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A" w:rsidRPr="00655303" w:rsidRDefault="0056109A" w:rsidP="00C9452F">
      <w:pPr>
        <w:ind w:firstLine="720"/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  <w:r w:rsidRPr="00655303"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t>عقد مقاولات لبناء عمارة عظم مصنعيات</w:t>
      </w:r>
    </w:p>
    <w:p w:rsidR="00CA0126" w:rsidRPr="00552216" w:rsidRDefault="00CA0126" w:rsidP="007B22F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مقدمة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</w:rPr>
        <w:t>:</w:t>
      </w:r>
    </w:p>
    <w:p w:rsidR="00CA0126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الحمد لله رب العالمين والصلاة والسلام على نبيه الامين محمد صلى الله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عليه وسلم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فضل الصلاة والتسليم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A0126" w:rsidRPr="00552216" w:rsidRDefault="00CA0126" w:rsidP="007B22F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إنه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5F0B4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يوم: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B22FF">
        <w:rPr>
          <w:rFonts w:asciiTheme="minorBidi" w:hAnsiTheme="minorBidi" w:hint="cs"/>
          <w:color w:val="0070C0"/>
          <w:sz w:val="32"/>
          <w:szCs w:val="32"/>
          <w:rtl/>
          <w:lang w:bidi="ar-EG"/>
        </w:rPr>
        <w:t>...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الموافق: </w:t>
      </w:r>
      <w:r w:rsidR="007B22FF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/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B22FF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/ </w:t>
      </w:r>
      <w:r w:rsidR="007B22FF">
        <w:rPr>
          <w:rFonts w:asciiTheme="minorBidi" w:hAnsiTheme="minorBidi" w:hint="cs"/>
          <w:color w:val="0070C0"/>
          <w:sz w:val="32"/>
          <w:szCs w:val="32"/>
          <w:rtl/>
          <w:lang w:bidi="ar-EG"/>
        </w:rPr>
        <w:t>2018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 xml:space="preserve"> م </w:t>
      </w:r>
    </w:p>
    <w:p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وبعون من الله تعالى تم الاتفاق بين / </w:t>
      </w:r>
    </w:p>
    <w:p w:rsidR="00850BBD" w:rsidRPr="00552216" w:rsidRDefault="00CA0126" w:rsidP="007B22F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/ </w:t>
      </w:r>
      <w:r w:rsidR="007B22F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................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</w:p>
    <w:p w:rsidR="00D6255F" w:rsidRDefault="003F73AA" w:rsidP="007B22F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</w:t>
      </w:r>
      <w:r w:rsidR="007B22F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.............</w:t>
      </w:r>
      <w:r w:rsidR="00D65E4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</w:p>
    <w:p w:rsidR="00D6255F" w:rsidRDefault="00992425" w:rsidP="00594E40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ما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 w:rsidR="00594E40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(المهندس المشرف على التنفيذ)</w:t>
      </w:r>
    </w:p>
    <w:p w:rsidR="00E63F8E" w:rsidRPr="00552216" w:rsidRDefault="00992425" w:rsidP="00D6255F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اول </w:t>
      </w:r>
    </w:p>
    <w:p w:rsidR="009E037E" w:rsidRPr="00E30721" w:rsidRDefault="00CA0126" w:rsidP="007B22F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السيد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/</w:t>
      </w:r>
      <w:r w:rsidR="000B36E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B22FF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.............</w:t>
      </w:r>
    </w:p>
    <w:p w:rsidR="005A32DD" w:rsidRPr="00552216" w:rsidRDefault="005A32DD" w:rsidP="007B22F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رقم قوم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7B22FF">
        <w:rPr>
          <w:rFonts w:asciiTheme="minorBidi" w:hAnsiTheme="minorBidi"/>
          <w:color w:val="0070C0"/>
          <w:sz w:val="32"/>
          <w:szCs w:val="32"/>
        </w:rPr>
        <w:t>……………</w:t>
      </w:r>
    </w:p>
    <w:p w:rsidR="007B03C5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(المقاول)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0603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    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ثان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موضوع العقد:</w:t>
      </w:r>
    </w:p>
    <w:p w:rsidR="007B03C5" w:rsidRPr="00552216" w:rsidRDefault="00CA0126" w:rsidP="003C5CB4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نه ولما كان الطرف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رغب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بناء </w:t>
      </w:r>
      <w:r w:rsidR="00B6283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عمارة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سكنية ( مكونة من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بدروم ودور أ</w:t>
      </w:r>
      <w:r w:rsidR="00BA0AC2">
        <w:rPr>
          <w:rFonts w:asciiTheme="minorBidi" w:hAnsiTheme="minorBidi"/>
          <w:color w:val="0D0D0D" w:themeColor="text1" w:themeTint="F2"/>
          <w:sz w:val="32"/>
          <w:szCs w:val="32"/>
          <w:rtl/>
        </w:rPr>
        <w:t>رضى</w:t>
      </w:r>
      <w:r w:rsidR="00BA0A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وعدد </w:t>
      </w:r>
      <w:r w:rsidR="003C5CB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3</w:t>
      </w:r>
      <w:r w:rsidR="00BA0A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دور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متكرر 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ور</w:t>
      </w:r>
      <w:r w:rsidR="003C5CB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="005F0B4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</w:t>
      </w:r>
    </w:p>
    <w:p w:rsidR="00CA0126" w:rsidRPr="00552216" w:rsidRDefault="007B03C5" w:rsidP="007B22F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رض رقم 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</w:t>
      </w:r>
      <w:r w:rsidR="007B22FF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بحي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B22F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</w:t>
      </w:r>
      <w:proofErr w:type="gramStart"/>
      <w:r w:rsidR="007B22FF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</w:t>
      </w:r>
      <w:proofErr w:type="gramEnd"/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 w:rsidR="00885EA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–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B22F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بمدينة (</w:t>
      </w:r>
      <w:r w:rsidR="00CA0126" w:rsidRPr="008402E4">
        <w:rPr>
          <w:rFonts w:asciiTheme="minorBidi" w:hAnsiTheme="minorBidi"/>
          <w:b/>
          <w:bCs/>
          <w:color w:val="0070C0"/>
          <w:sz w:val="32"/>
          <w:szCs w:val="32"/>
          <w:rtl/>
        </w:rPr>
        <w:t>القاهرة الجديدة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</w:t>
      </w:r>
    </w:p>
    <w:p w:rsidR="00E63F8E" w:rsidRPr="00552216" w:rsidRDefault="007B03C5" w:rsidP="00E56F9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باسم المالك </w:t>
      </w:r>
      <w:r w:rsidR="00E56F9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..............</w:t>
      </w:r>
    </w:p>
    <w:p w:rsidR="00E044BC" w:rsidRPr="00552216" w:rsidRDefault="00CA0126" w:rsidP="00E56F9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وحيث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السيد / </w:t>
      </w:r>
      <w:r w:rsidR="00E56F9F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.................</w:t>
      </w:r>
    </w:p>
    <w:p w:rsidR="0056109A" w:rsidRPr="00552216" w:rsidRDefault="00CA0126" w:rsidP="00E56F9F">
      <w:pPr>
        <w:tabs>
          <w:tab w:val="left" w:pos="3594"/>
          <w:tab w:val="left" w:pos="6211"/>
        </w:tabs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من المتخصصين ف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أعمال المقاولات ولديه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الخبرة والكفاءة الفنية اللازمة للقيام بتنفيذ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محل هذا العقد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تم الاتفاق على 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يقوم الطرف </w:t>
      </w:r>
      <w:r w:rsidR="0099242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="0056109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نشاء </w:t>
      </w:r>
      <w:r w:rsidR="00E56F9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عمارة عظ</w:t>
      </w:r>
      <w:r w:rsidR="005610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 </w:t>
      </w:r>
      <w:proofErr w:type="spellStart"/>
      <w:r w:rsidR="005610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مصنعيات</w:t>
      </w:r>
      <w:proofErr w:type="spellEnd"/>
      <w:r w:rsidR="005610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(نجارة وحدادة</w:t>
      </w:r>
      <w:r w:rsidR="004C1A8D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وصب).</w:t>
      </w:r>
    </w:p>
    <w:p w:rsidR="0050780D" w:rsidRPr="00552216" w:rsidRDefault="00CA0126" w:rsidP="00A937C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اتفق الطرفان على ما </w:t>
      </w:r>
      <w:r w:rsidR="0064041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يلي</w:t>
      </w:r>
      <w:r w:rsidR="0064041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</w:p>
    <w:p w:rsidR="00C9452F" w:rsidRDefault="00C9452F" w:rsidP="00A937C6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28416C" w:rsidRPr="00552216" w:rsidRDefault="00487945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376509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ول</w:t>
      </w:r>
    </w:p>
    <w:p w:rsidR="00AA34E3" w:rsidRPr="00AA34E3" w:rsidRDefault="00376509" w:rsidP="00AA34E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تعتبر 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لمقدمة وموضوع العقد جزء لا يتجزأ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هذا العقد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EA21DF" w:rsidRPr="00552216" w:rsidRDefault="00376509" w:rsidP="00487945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الثان</w:t>
      </w:r>
      <w:r w:rsidR="0048794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ي</w:t>
      </w:r>
    </w:p>
    <w:p w:rsidR="00376509" w:rsidRDefault="00376509" w:rsidP="00B31A0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يتعهد الطرف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القيام </w:t>
      </w:r>
      <w:r w:rsidR="00A937C6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بالأعمال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الموكلة 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ليه 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موجب هذا العقد تحت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شراف وتعليمات مهندس الطرف 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من ينوب عنهم مع الالتزام الكامل </w:t>
      </w:r>
      <w:r w:rsidR="00B31A07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بالمواصفات والشروط المشار </w:t>
      </w:r>
      <w:r w:rsidR="00B31A0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إ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>ليها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الثالث</w:t>
      </w:r>
    </w:p>
    <w:p w:rsidR="00376509" w:rsidRPr="00552216" w:rsidRDefault="00376509" w:rsidP="00A937C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لا يحق للطرف 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يتعهد بالمشروع كله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 جزء منه 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مقاول من الباطن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A937C6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الرابع</w:t>
      </w:r>
    </w:p>
    <w:p w:rsidR="0056109A" w:rsidRPr="0056109A" w:rsidRDefault="0056109A" w:rsidP="00A937C6">
      <w:pPr>
        <w:numPr>
          <w:ilvl w:val="0"/>
          <w:numId w:val="1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 w:rsidRPr="0056109A">
        <w:rPr>
          <w:rFonts w:asciiTheme="minorBidi" w:hAnsiTheme="minorBidi"/>
          <w:sz w:val="32"/>
          <w:szCs w:val="32"/>
          <w:rtl/>
        </w:rPr>
        <w:t>المواصفات الفنية والشروط الخاصة بالأعمال المكلف بها الطرف الثان</w:t>
      </w:r>
      <w:r w:rsidR="00A937C6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>:</w:t>
      </w:r>
    </w:p>
    <w:p w:rsidR="0056109A" w:rsidRPr="0056109A" w:rsidRDefault="0056109A" w:rsidP="0056109A">
      <w:pPr>
        <w:spacing w:before="120" w:after="120" w:line="240" w:lineRule="auto"/>
        <w:rPr>
          <w:rFonts w:asciiTheme="minorBidi" w:hAnsiTheme="minorBidi"/>
          <w:sz w:val="32"/>
          <w:szCs w:val="32"/>
          <w:u w:val="single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Pr="0056109A">
        <w:rPr>
          <w:rFonts w:asciiTheme="minorBidi" w:hAnsiTheme="minorBidi"/>
          <w:sz w:val="32"/>
          <w:szCs w:val="32"/>
          <w:rtl/>
        </w:rPr>
        <w:t xml:space="preserve"> 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 xml:space="preserve">أعمال بند </w:t>
      </w:r>
      <w:r w:rsidR="00ED4DCF">
        <w:rPr>
          <w:rFonts w:asciiTheme="minorBidi" w:hAnsiTheme="minorBidi"/>
          <w:sz w:val="32"/>
          <w:szCs w:val="32"/>
          <w:u w:val="single"/>
          <w:rtl/>
        </w:rPr>
        <w:t>الخرسانة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>:</w:t>
      </w:r>
    </w:p>
    <w:p w:rsidR="0056109A" w:rsidRPr="0056109A" w:rsidRDefault="0056109A" w:rsidP="00B31A07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>تتم أعمال النجارة المسلحة الفرم والشداد من أخشاب قوية ومتينة وجيدة وطبق</w:t>
      </w:r>
      <w:r w:rsidR="00B31A07">
        <w:rPr>
          <w:rFonts w:asciiTheme="minorBidi" w:hAnsiTheme="minorBidi" w:hint="cs"/>
          <w:sz w:val="32"/>
          <w:szCs w:val="32"/>
          <w:rtl/>
        </w:rPr>
        <w:t>ً</w:t>
      </w:r>
      <w:r w:rsidRPr="0056109A">
        <w:rPr>
          <w:rFonts w:asciiTheme="minorBidi" w:hAnsiTheme="minorBidi"/>
          <w:sz w:val="32"/>
          <w:szCs w:val="32"/>
          <w:rtl/>
        </w:rPr>
        <w:t xml:space="preserve">ا للمواصفات وأصول الصناعة على أن يستعمل خشب </w:t>
      </w:r>
      <w:r w:rsidR="00992425">
        <w:rPr>
          <w:rFonts w:asciiTheme="minorBidi" w:hAnsiTheme="minorBidi" w:hint="cs"/>
          <w:sz w:val="32"/>
          <w:szCs w:val="32"/>
          <w:rtl/>
        </w:rPr>
        <w:t>جديد</w:t>
      </w:r>
      <w:r w:rsidRPr="0056109A">
        <w:rPr>
          <w:rFonts w:asciiTheme="minorBidi" w:hAnsiTheme="minorBidi"/>
          <w:sz w:val="32"/>
          <w:szCs w:val="32"/>
          <w:rtl/>
        </w:rPr>
        <w:t xml:space="preserve"> للأ</w:t>
      </w:r>
      <w:r w:rsidR="00BA0AC2">
        <w:rPr>
          <w:rFonts w:asciiTheme="minorBidi" w:hAnsiTheme="minorBidi"/>
          <w:sz w:val="32"/>
          <w:szCs w:val="32"/>
          <w:rtl/>
        </w:rPr>
        <w:t>عمدة و</w:t>
      </w:r>
      <w:r w:rsidRPr="0056109A">
        <w:rPr>
          <w:rFonts w:asciiTheme="minorBidi" w:hAnsiTheme="minorBidi"/>
          <w:sz w:val="32"/>
          <w:szCs w:val="32"/>
          <w:rtl/>
        </w:rPr>
        <w:t xml:space="preserve">خشب </w:t>
      </w:r>
      <w:r w:rsidR="00992425">
        <w:rPr>
          <w:rFonts w:asciiTheme="minorBidi" w:hAnsiTheme="minorBidi" w:hint="cs"/>
          <w:sz w:val="32"/>
          <w:szCs w:val="32"/>
          <w:rtl/>
        </w:rPr>
        <w:t>ممتاز</w:t>
      </w:r>
      <w:r w:rsidR="00BA0AC2">
        <w:rPr>
          <w:rFonts w:asciiTheme="minorBidi" w:hAnsiTheme="minorBidi" w:hint="cs"/>
          <w:sz w:val="32"/>
          <w:szCs w:val="32"/>
          <w:rtl/>
        </w:rPr>
        <w:t xml:space="preserve"> </w:t>
      </w:r>
      <w:r w:rsidRPr="0056109A">
        <w:rPr>
          <w:rFonts w:asciiTheme="minorBidi" w:hAnsiTheme="minorBidi"/>
          <w:sz w:val="32"/>
          <w:szCs w:val="32"/>
          <w:rtl/>
        </w:rPr>
        <w:t>ف</w:t>
      </w:r>
      <w:r w:rsidR="00A937C6">
        <w:rPr>
          <w:rFonts w:asciiTheme="minorBidi" w:hAnsiTheme="minorBidi" w:hint="cs"/>
          <w:sz w:val="32"/>
          <w:szCs w:val="32"/>
          <w:rtl/>
        </w:rPr>
        <w:t>ي</w:t>
      </w:r>
      <w:r w:rsidR="00A937C6">
        <w:rPr>
          <w:rFonts w:asciiTheme="minorBidi" w:hAnsiTheme="minorBidi"/>
          <w:sz w:val="32"/>
          <w:szCs w:val="32"/>
          <w:rtl/>
        </w:rPr>
        <w:t xml:space="preserve"> ال</w:t>
      </w:r>
      <w:r w:rsidR="00B31A07">
        <w:rPr>
          <w:rFonts w:asciiTheme="minorBidi" w:hAnsiTheme="minorBidi" w:hint="cs"/>
          <w:sz w:val="32"/>
          <w:szCs w:val="32"/>
          <w:rtl/>
        </w:rPr>
        <w:t>أ</w:t>
      </w:r>
      <w:r w:rsidR="00A937C6">
        <w:rPr>
          <w:rFonts w:asciiTheme="minorBidi" w:hAnsiTheme="minorBidi"/>
          <w:sz w:val="32"/>
          <w:szCs w:val="32"/>
          <w:rtl/>
        </w:rPr>
        <w:t>سقف</w:t>
      </w:r>
      <w:r w:rsidRPr="0056109A">
        <w:rPr>
          <w:rFonts w:asciiTheme="minorBidi" w:hAnsiTheme="minorBidi"/>
          <w:sz w:val="32"/>
          <w:szCs w:val="32"/>
          <w:rtl/>
        </w:rPr>
        <w:t>.</w:t>
      </w:r>
    </w:p>
    <w:p w:rsidR="0056109A" w:rsidRPr="0056109A" w:rsidRDefault="0056109A" w:rsidP="0056109A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>يتم استخدام الهزاز بطريقة سليمة أثناء ا</w:t>
      </w:r>
      <w:r w:rsidR="00A937C6">
        <w:rPr>
          <w:rFonts w:asciiTheme="minorBidi" w:hAnsiTheme="minorBidi"/>
          <w:sz w:val="32"/>
          <w:szCs w:val="32"/>
          <w:rtl/>
        </w:rPr>
        <w:t>لصب لجميع الصبات ولو كانت قليلة</w:t>
      </w:r>
      <w:r w:rsidRPr="0056109A">
        <w:rPr>
          <w:rFonts w:asciiTheme="minorBidi" w:hAnsiTheme="minorBidi"/>
          <w:sz w:val="32"/>
          <w:szCs w:val="32"/>
          <w:rtl/>
        </w:rPr>
        <w:t>.</w:t>
      </w:r>
    </w:p>
    <w:p w:rsidR="0056109A" w:rsidRPr="0056109A" w:rsidRDefault="0056109A" w:rsidP="00762F64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 xml:space="preserve">لا يتم فك الخشب إلا بعد المدة </w:t>
      </w:r>
      <w:r w:rsidR="0030439E" w:rsidRPr="0056109A">
        <w:rPr>
          <w:rFonts w:asciiTheme="minorBidi" w:hAnsiTheme="minorBidi" w:hint="cs"/>
          <w:sz w:val="32"/>
          <w:szCs w:val="32"/>
          <w:rtl/>
        </w:rPr>
        <w:t>المحددة</w:t>
      </w:r>
      <w:r w:rsidR="0030439E">
        <w:rPr>
          <w:rFonts w:asciiTheme="minorBidi" w:hAnsiTheme="minorBidi" w:hint="cs"/>
          <w:sz w:val="32"/>
          <w:szCs w:val="32"/>
          <w:rtl/>
        </w:rPr>
        <w:t xml:space="preserve"> طبقا لمواصفات الكود المصر</w:t>
      </w:r>
      <w:r w:rsidR="00A937C6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 xml:space="preserve"> </w:t>
      </w:r>
      <w:r w:rsidR="00A937C6" w:rsidRPr="0056109A">
        <w:rPr>
          <w:rFonts w:asciiTheme="minorBidi" w:hAnsiTheme="minorBidi" w:hint="cs"/>
          <w:sz w:val="32"/>
          <w:szCs w:val="32"/>
          <w:rtl/>
        </w:rPr>
        <w:t>ولا تقل</w:t>
      </w:r>
      <w:r w:rsidR="00A937C6">
        <w:rPr>
          <w:rFonts w:asciiTheme="minorBidi" w:hAnsiTheme="minorBidi"/>
          <w:sz w:val="32"/>
          <w:szCs w:val="32"/>
          <w:rtl/>
        </w:rPr>
        <w:t xml:space="preserve"> عن ثمانية أيام</w:t>
      </w:r>
      <w:r w:rsidR="00EA5047">
        <w:rPr>
          <w:rFonts w:asciiTheme="minorBidi" w:hAnsiTheme="minorBidi" w:hint="cs"/>
          <w:sz w:val="32"/>
          <w:szCs w:val="32"/>
          <w:rtl/>
        </w:rPr>
        <w:t xml:space="preserve"> للأسقف</w:t>
      </w:r>
      <w:r w:rsidR="00762F64">
        <w:rPr>
          <w:rFonts w:asciiTheme="minorBidi" w:hAnsiTheme="minorBidi" w:hint="cs"/>
          <w:sz w:val="32"/>
          <w:szCs w:val="32"/>
          <w:rtl/>
        </w:rPr>
        <w:t xml:space="preserve"> (</w:t>
      </w:r>
      <w:r w:rsidR="00BD56BC">
        <w:rPr>
          <w:rFonts w:asciiTheme="minorBidi" w:hAnsiTheme="minorBidi" w:hint="cs"/>
          <w:sz w:val="32"/>
          <w:szCs w:val="32"/>
          <w:rtl/>
        </w:rPr>
        <w:t>ضعف البحر الأكبر + 2 يوم)</w:t>
      </w:r>
      <w:r w:rsidR="00762F64">
        <w:rPr>
          <w:rFonts w:asciiTheme="minorBidi" w:hAnsiTheme="minorBidi" w:hint="cs"/>
          <w:sz w:val="32"/>
          <w:szCs w:val="32"/>
          <w:rtl/>
        </w:rPr>
        <w:t>.</w:t>
      </w:r>
      <w:r w:rsidRPr="0056109A">
        <w:rPr>
          <w:rFonts w:asciiTheme="minorBidi" w:hAnsiTheme="minorBidi"/>
          <w:sz w:val="32"/>
          <w:szCs w:val="32"/>
          <w:rtl/>
        </w:rPr>
        <w:t xml:space="preserve">   </w:t>
      </w:r>
    </w:p>
    <w:p w:rsidR="0056109A" w:rsidRPr="0056109A" w:rsidRDefault="0056109A" w:rsidP="0056109A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 w:rsidRPr="0056109A">
        <w:rPr>
          <w:rFonts w:asciiTheme="minorBidi" w:hAnsiTheme="minorBidi"/>
          <w:sz w:val="32"/>
          <w:szCs w:val="32"/>
          <w:rtl/>
        </w:rPr>
        <w:t>التنسيق مع الجهات المكلفة بعمل الموا</w:t>
      </w:r>
      <w:r w:rsidR="00A937C6">
        <w:rPr>
          <w:rFonts w:asciiTheme="minorBidi" w:hAnsiTheme="minorBidi"/>
          <w:sz w:val="32"/>
          <w:szCs w:val="32"/>
          <w:rtl/>
        </w:rPr>
        <w:t>سير للأعمال الصحية والكهربائية</w:t>
      </w:r>
      <w:r w:rsidRPr="0056109A">
        <w:rPr>
          <w:rFonts w:asciiTheme="minorBidi" w:hAnsiTheme="minorBidi"/>
          <w:sz w:val="32"/>
          <w:szCs w:val="32"/>
          <w:rtl/>
        </w:rPr>
        <w:t xml:space="preserve">. </w:t>
      </w:r>
    </w:p>
    <w:p w:rsidR="0056109A" w:rsidRPr="0056109A" w:rsidRDefault="0056109A" w:rsidP="00ED4DCF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>يجب مراعاة الأصول الفنية ف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 xml:space="preserve"> رص الحديد مع المسافات بين </w:t>
      </w:r>
      <w:r w:rsidR="00A937C6" w:rsidRPr="0056109A">
        <w:rPr>
          <w:rFonts w:asciiTheme="minorBidi" w:hAnsiTheme="minorBidi" w:hint="cs"/>
          <w:sz w:val="32"/>
          <w:szCs w:val="32"/>
          <w:rtl/>
        </w:rPr>
        <w:t>الأسياخ.</w:t>
      </w:r>
      <w:r w:rsidRPr="0056109A">
        <w:rPr>
          <w:rFonts w:asciiTheme="minorBidi" w:hAnsiTheme="minorBidi"/>
          <w:sz w:val="32"/>
          <w:szCs w:val="32"/>
          <w:rtl/>
        </w:rPr>
        <w:t xml:space="preserve">   </w:t>
      </w:r>
    </w:p>
    <w:p w:rsidR="0056109A" w:rsidRPr="0056109A" w:rsidRDefault="0056109A" w:rsidP="00FF43D9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 xml:space="preserve">يكون الطرف </w:t>
      </w:r>
      <w:r w:rsidR="0030439E" w:rsidRPr="0056109A">
        <w:rPr>
          <w:rFonts w:asciiTheme="minorBidi" w:hAnsiTheme="minorBidi" w:hint="cs"/>
          <w:sz w:val="32"/>
          <w:szCs w:val="32"/>
          <w:rtl/>
        </w:rPr>
        <w:t>الثاني</w:t>
      </w:r>
      <w:r w:rsidRPr="0056109A">
        <w:rPr>
          <w:rFonts w:asciiTheme="minorBidi" w:hAnsiTheme="minorBidi"/>
          <w:sz w:val="32"/>
          <w:szCs w:val="32"/>
          <w:rtl/>
        </w:rPr>
        <w:t xml:space="preserve"> مسئول مسئولية كاملة عن جميع الأخطاء ف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 xml:space="preserve"> النجارة والحدادة وكذلك الخرسانا</w:t>
      </w:r>
      <w:r w:rsidR="00ED4DCF">
        <w:rPr>
          <w:rFonts w:asciiTheme="minorBidi" w:hAnsiTheme="minorBidi"/>
          <w:sz w:val="32"/>
          <w:szCs w:val="32"/>
          <w:rtl/>
        </w:rPr>
        <w:t xml:space="preserve">ت ويتحمل كافة تبعات هذه </w:t>
      </w:r>
      <w:r w:rsidR="00EA5047">
        <w:rPr>
          <w:rFonts w:asciiTheme="minorBidi" w:hAnsiTheme="minorBidi" w:hint="cs"/>
          <w:sz w:val="32"/>
          <w:szCs w:val="32"/>
          <w:rtl/>
        </w:rPr>
        <w:t xml:space="preserve">الأخطاء حتى </w:t>
      </w:r>
      <w:r w:rsidR="00FF43D9">
        <w:rPr>
          <w:rFonts w:asciiTheme="minorBidi" w:hAnsiTheme="minorBidi" w:hint="cs"/>
          <w:sz w:val="32"/>
          <w:szCs w:val="32"/>
          <w:rtl/>
        </w:rPr>
        <w:t>انتهاء اعمال البياض</w:t>
      </w:r>
      <w:r w:rsidR="00EA5047">
        <w:rPr>
          <w:rFonts w:asciiTheme="minorBidi" w:hAnsiTheme="minorBidi" w:hint="cs"/>
          <w:sz w:val="32"/>
          <w:szCs w:val="32"/>
          <w:rtl/>
        </w:rPr>
        <w:t>.</w:t>
      </w:r>
    </w:p>
    <w:p w:rsidR="0056109A" w:rsidRPr="0056109A" w:rsidRDefault="0056109A" w:rsidP="00762F64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>يلتزم الطرف الثان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 xml:space="preserve"> بتنفيذ رغبات الطرف ال</w:t>
      </w:r>
      <w:r w:rsidR="00762F64">
        <w:rPr>
          <w:rFonts w:asciiTheme="minorBidi" w:hAnsiTheme="minorBidi" w:hint="cs"/>
          <w:sz w:val="32"/>
          <w:szCs w:val="32"/>
          <w:rtl/>
        </w:rPr>
        <w:t>أ</w:t>
      </w:r>
      <w:r w:rsidRPr="0056109A">
        <w:rPr>
          <w:rFonts w:asciiTheme="minorBidi" w:hAnsiTheme="minorBidi"/>
          <w:sz w:val="32"/>
          <w:szCs w:val="32"/>
          <w:rtl/>
        </w:rPr>
        <w:t>ول ف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 xml:space="preserve"> كيفية</w:t>
      </w:r>
      <w:r w:rsidR="00ED4DCF">
        <w:rPr>
          <w:rFonts w:asciiTheme="minorBidi" w:hAnsiTheme="minorBidi"/>
          <w:sz w:val="32"/>
          <w:szCs w:val="32"/>
          <w:rtl/>
        </w:rPr>
        <w:t xml:space="preserve"> نجارة وحدادة الأعمال الخرسانية</w:t>
      </w:r>
      <w:r w:rsidRPr="0056109A">
        <w:rPr>
          <w:rFonts w:asciiTheme="minorBidi" w:hAnsiTheme="minorBidi"/>
          <w:sz w:val="32"/>
          <w:szCs w:val="32"/>
          <w:rtl/>
        </w:rPr>
        <w:t>.</w:t>
      </w:r>
    </w:p>
    <w:p w:rsidR="0056109A" w:rsidRPr="0056109A" w:rsidRDefault="0056109A" w:rsidP="00ED4DCF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>ف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 xml:space="preserve"> حالة حصول تسويس أو تعشيش ف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 xml:space="preserve"> الأجزاء الخرسانية يتم معالجتها وبسرعة حسب الأصول الفنية ومن حق الطرف الأول خصم سوء مصنعية صب عند كثرة التعشيش أو سوء ف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 xml:space="preserve"> أعمال النجارة والحدادة </w:t>
      </w:r>
      <w:r w:rsidR="0030439E">
        <w:rPr>
          <w:rFonts w:asciiTheme="minorBidi" w:hAnsiTheme="minorBidi" w:hint="cs"/>
          <w:sz w:val="32"/>
          <w:szCs w:val="32"/>
          <w:rtl/>
        </w:rPr>
        <w:t>مع الاحتفاظ بحقه في معالجتها هندسيا</w:t>
      </w:r>
      <w:r w:rsidR="00366F80">
        <w:rPr>
          <w:rFonts w:asciiTheme="minorBidi" w:hAnsiTheme="minorBidi" w:hint="cs"/>
          <w:sz w:val="32"/>
          <w:szCs w:val="32"/>
          <w:rtl/>
        </w:rPr>
        <w:t xml:space="preserve"> وذلك في حالة الصب بالخلاطة.</w:t>
      </w:r>
    </w:p>
    <w:p w:rsidR="0056109A" w:rsidRPr="0056109A" w:rsidRDefault="0056109A" w:rsidP="00377841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lastRenderedPageBreak/>
        <w:t xml:space="preserve"> يتم وزنة جميع ال</w:t>
      </w:r>
      <w:r w:rsidR="00377841">
        <w:rPr>
          <w:rFonts w:asciiTheme="minorBidi" w:hAnsiTheme="minorBidi" w:hint="cs"/>
          <w:sz w:val="32"/>
          <w:szCs w:val="32"/>
          <w:rtl/>
        </w:rPr>
        <w:t>أ</w:t>
      </w:r>
      <w:r w:rsidRPr="0056109A">
        <w:rPr>
          <w:rFonts w:asciiTheme="minorBidi" w:hAnsiTheme="minorBidi"/>
          <w:sz w:val="32"/>
          <w:szCs w:val="32"/>
          <w:rtl/>
        </w:rPr>
        <w:t>سقف قبل وضع الحديد من قبل مهندس الطرف ال</w:t>
      </w:r>
      <w:r w:rsidR="00377841">
        <w:rPr>
          <w:rFonts w:asciiTheme="minorBidi" w:hAnsiTheme="minorBidi" w:hint="cs"/>
          <w:sz w:val="32"/>
          <w:szCs w:val="32"/>
          <w:rtl/>
        </w:rPr>
        <w:t>أ</w:t>
      </w:r>
      <w:r w:rsidRPr="0056109A">
        <w:rPr>
          <w:rFonts w:asciiTheme="minorBidi" w:hAnsiTheme="minorBidi"/>
          <w:sz w:val="32"/>
          <w:szCs w:val="32"/>
          <w:rtl/>
        </w:rPr>
        <w:t xml:space="preserve">ول وباستخدام جهاز </w:t>
      </w:r>
      <w:r w:rsidR="0030439E" w:rsidRPr="0056109A">
        <w:rPr>
          <w:rFonts w:asciiTheme="minorBidi" w:hAnsiTheme="minorBidi" w:hint="cs"/>
          <w:sz w:val="32"/>
          <w:szCs w:val="32"/>
          <w:rtl/>
        </w:rPr>
        <w:t>مساحي</w:t>
      </w:r>
      <w:r w:rsidRPr="0056109A">
        <w:rPr>
          <w:rFonts w:asciiTheme="minorBidi" w:hAnsiTheme="minorBidi"/>
          <w:sz w:val="32"/>
          <w:szCs w:val="32"/>
          <w:rtl/>
        </w:rPr>
        <w:t xml:space="preserve"> (الميزان)</w:t>
      </w:r>
      <w:r w:rsidRPr="0056109A">
        <w:rPr>
          <w:rFonts w:asciiTheme="minorBidi" w:hAnsiTheme="minorBidi" w:hint="cs"/>
          <w:sz w:val="32"/>
          <w:szCs w:val="32"/>
          <w:rtl/>
        </w:rPr>
        <w:t>.</w:t>
      </w:r>
    </w:p>
    <w:p w:rsidR="008021C0" w:rsidRDefault="0056109A" w:rsidP="00C0504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 w:rsidRPr="00AA34E3">
        <w:rPr>
          <w:rFonts w:asciiTheme="minorBidi" w:hAnsiTheme="minorBidi" w:hint="cs"/>
          <w:sz w:val="32"/>
          <w:szCs w:val="32"/>
          <w:rtl/>
        </w:rPr>
        <w:t>يتم استخدام كانات شاتش بالميدات الأرضية والكمرات العلوية مع الرباط</w:t>
      </w:r>
      <w:r w:rsidR="00ED4DCF">
        <w:rPr>
          <w:rFonts w:asciiTheme="minorBidi" w:hAnsiTheme="minorBidi" w:hint="cs"/>
          <w:sz w:val="32"/>
          <w:szCs w:val="32"/>
          <w:rtl/>
        </w:rPr>
        <w:t>.</w:t>
      </w:r>
      <w:r w:rsidRPr="00AA34E3">
        <w:rPr>
          <w:rFonts w:asciiTheme="minorBidi" w:hAnsiTheme="minorBidi" w:hint="cs"/>
          <w:sz w:val="32"/>
          <w:szCs w:val="32"/>
          <w:rtl/>
        </w:rPr>
        <w:t xml:space="preserve"> </w:t>
      </w:r>
      <w:r w:rsidR="00C9452F">
        <w:rPr>
          <w:rFonts w:asciiTheme="minorBidi" w:hAnsiTheme="minorBidi"/>
          <w:sz w:val="32"/>
          <w:szCs w:val="32"/>
          <w:rtl/>
        </w:rPr>
        <w:br/>
      </w:r>
      <w:r w:rsidR="00C9452F" w:rsidRPr="00C9452F">
        <w:rPr>
          <w:rFonts w:asciiTheme="minorBidi" w:hAnsiTheme="minorBidi" w:hint="cs"/>
          <w:sz w:val="32"/>
          <w:szCs w:val="32"/>
          <w:u w:val="single"/>
          <w:rtl/>
        </w:rPr>
        <w:t>ملحوظة:</w:t>
      </w:r>
      <w:r w:rsidR="00C9452F">
        <w:rPr>
          <w:rFonts w:asciiTheme="minorBidi" w:hAnsiTheme="minorBidi"/>
          <w:sz w:val="32"/>
          <w:szCs w:val="32"/>
          <w:rtl/>
        </w:rPr>
        <w:br/>
      </w:r>
      <w:r w:rsidRPr="008021C0">
        <w:rPr>
          <w:rFonts w:asciiTheme="minorBidi" w:hAnsiTheme="minorBidi"/>
          <w:sz w:val="32"/>
          <w:szCs w:val="32"/>
          <w:rtl/>
        </w:rPr>
        <w:t>يكون الطرف الأول مسئول</w:t>
      </w:r>
      <w:r w:rsidR="00BA0AC2" w:rsidRPr="008021C0">
        <w:rPr>
          <w:rFonts w:asciiTheme="minorBidi" w:hAnsiTheme="minorBidi"/>
          <w:sz w:val="32"/>
          <w:szCs w:val="32"/>
          <w:rtl/>
        </w:rPr>
        <w:t xml:space="preserve"> </w:t>
      </w:r>
      <w:r w:rsidR="00BA0AC2" w:rsidRPr="008021C0">
        <w:rPr>
          <w:rFonts w:asciiTheme="minorBidi" w:hAnsiTheme="minorBidi" w:hint="cs"/>
          <w:sz w:val="32"/>
          <w:szCs w:val="32"/>
          <w:rtl/>
        </w:rPr>
        <w:t>عن</w:t>
      </w:r>
      <w:r w:rsidR="00BD56BC">
        <w:rPr>
          <w:rFonts w:asciiTheme="minorBidi" w:hAnsiTheme="minorBidi" w:hint="cs"/>
          <w:sz w:val="32"/>
          <w:szCs w:val="32"/>
          <w:rtl/>
        </w:rPr>
        <w:t xml:space="preserve"> شراء</w:t>
      </w:r>
      <w:r w:rsidR="00BA0AC2" w:rsidRPr="008021C0">
        <w:rPr>
          <w:rFonts w:asciiTheme="minorBidi" w:hAnsiTheme="minorBidi" w:hint="cs"/>
          <w:sz w:val="32"/>
          <w:szCs w:val="32"/>
          <w:rtl/>
        </w:rPr>
        <w:t xml:space="preserve"> </w:t>
      </w:r>
      <w:r w:rsidRPr="008021C0">
        <w:rPr>
          <w:rFonts w:asciiTheme="minorBidi" w:hAnsiTheme="minorBidi"/>
          <w:sz w:val="32"/>
          <w:szCs w:val="32"/>
          <w:rtl/>
        </w:rPr>
        <w:t>سلك الرباط</w:t>
      </w:r>
      <w:r w:rsidR="00FC3EBD">
        <w:rPr>
          <w:rFonts w:asciiTheme="minorBidi" w:hAnsiTheme="minorBidi" w:hint="cs"/>
          <w:sz w:val="32"/>
          <w:szCs w:val="32"/>
          <w:rtl/>
        </w:rPr>
        <w:t xml:space="preserve"> </w:t>
      </w:r>
      <w:r w:rsidR="00AF376A">
        <w:rPr>
          <w:rFonts w:asciiTheme="minorBidi" w:hAnsiTheme="minorBidi" w:hint="cs"/>
          <w:sz w:val="32"/>
          <w:szCs w:val="32"/>
          <w:rtl/>
        </w:rPr>
        <w:t>والبسكوت</w:t>
      </w:r>
      <w:r w:rsidRPr="008021C0">
        <w:rPr>
          <w:rFonts w:asciiTheme="minorBidi" w:hAnsiTheme="minorBidi"/>
          <w:sz w:val="32"/>
          <w:szCs w:val="32"/>
          <w:rtl/>
        </w:rPr>
        <w:t xml:space="preserve"> فقط وما </w:t>
      </w:r>
      <w:r w:rsidR="00BA0AC2" w:rsidRPr="008021C0">
        <w:rPr>
          <w:rFonts w:asciiTheme="minorBidi" w:hAnsiTheme="minorBidi"/>
          <w:sz w:val="32"/>
          <w:szCs w:val="32"/>
          <w:rtl/>
        </w:rPr>
        <w:t>خلاف ذلك مثل</w:t>
      </w:r>
      <w:r w:rsidR="003B7B6F">
        <w:rPr>
          <w:rFonts w:asciiTheme="minorBidi" w:hAnsiTheme="minorBidi" w:hint="cs"/>
          <w:sz w:val="32"/>
          <w:szCs w:val="32"/>
          <w:rtl/>
        </w:rPr>
        <w:t xml:space="preserve"> المسمار</w:t>
      </w:r>
      <w:r w:rsidR="00BA0AC2" w:rsidRPr="008021C0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="00377841">
        <w:rPr>
          <w:rFonts w:asciiTheme="minorBidi" w:hAnsiTheme="minorBidi"/>
          <w:sz w:val="32"/>
          <w:szCs w:val="32"/>
          <w:rtl/>
        </w:rPr>
        <w:t>الشمبر</w:t>
      </w:r>
      <w:proofErr w:type="spellEnd"/>
      <w:r w:rsidR="00377841">
        <w:rPr>
          <w:rFonts w:asciiTheme="minorBidi" w:hAnsiTheme="minorBidi"/>
          <w:sz w:val="32"/>
          <w:szCs w:val="32"/>
          <w:rtl/>
        </w:rPr>
        <w:t xml:space="preserve"> وألواح </w:t>
      </w:r>
      <w:proofErr w:type="spellStart"/>
      <w:r w:rsidR="00377841">
        <w:rPr>
          <w:rFonts w:asciiTheme="minorBidi" w:hAnsiTheme="minorBidi"/>
          <w:sz w:val="32"/>
          <w:szCs w:val="32"/>
          <w:rtl/>
        </w:rPr>
        <w:t>البونت</w:t>
      </w:r>
      <w:r w:rsidR="00377841">
        <w:rPr>
          <w:rFonts w:asciiTheme="minorBidi" w:hAnsiTheme="minorBidi" w:hint="cs"/>
          <w:sz w:val="32"/>
          <w:szCs w:val="32"/>
          <w:rtl/>
        </w:rPr>
        <w:t>ي</w:t>
      </w:r>
      <w:proofErr w:type="spellEnd"/>
      <w:r w:rsidRPr="008021C0">
        <w:rPr>
          <w:rFonts w:asciiTheme="minorBidi" w:hAnsiTheme="minorBidi"/>
          <w:sz w:val="32"/>
          <w:szCs w:val="32"/>
          <w:rtl/>
        </w:rPr>
        <w:t xml:space="preserve"> وخلافه يكون مسئولية الطرف </w:t>
      </w:r>
      <w:r w:rsidR="00ED4DCF" w:rsidRPr="008021C0">
        <w:rPr>
          <w:rFonts w:asciiTheme="minorBidi" w:hAnsiTheme="minorBidi" w:hint="cs"/>
          <w:sz w:val="32"/>
          <w:szCs w:val="32"/>
          <w:rtl/>
        </w:rPr>
        <w:t>الثاني.</w:t>
      </w:r>
    </w:p>
    <w:p w:rsidR="008021C0" w:rsidRDefault="008021C0" w:rsidP="008021C0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في حالة احتياج ألواح ابلاكاش للواجهة على حساب المالك.</w:t>
      </w:r>
    </w:p>
    <w:p w:rsidR="00EA21DF" w:rsidRPr="008021C0" w:rsidRDefault="008021C0" w:rsidP="008021C0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أي مواسير بلاستيكية للصب على الواجهة على حساب المالك.</w:t>
      </w:r>
      <w:r w:rsidR="0056109A" w:rsidRPr="008021C0">
        <w:rPr>
          <w:rFonts w:asciiTheme="minorBidi" w:hAnsiTheme="minorBidi"/>
          <w:sz w:val="32"/>
          <w:szCs w:val="32"/>
          <w:rtl/>
        </w:rPr>
        <w:t xml:space="preserve"> </w:t>
      </w:r>
    </w:p>
    <w:p w:rsidR="00351C33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الخامس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: </w:t>
      </w:r>
      <w:r w:rsidR="002755B6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من الموقع</w:t>
      </w:r>
    </w:p>
    <w:p w:rsidR="00627940" w:rsidRPr="00552216" w:rsidRDefault="00351C33" w:rsidP="00ED4DC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1</w:t>
      </w:r>
      <w:r w:rsidR="00ED4DC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/ </w:t>
      </w:r>
      <w:r w:rsidR="00ED4DC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يكون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 جميع العمال الموجودين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من ناحية وضعهم النظام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ويكون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مام الجهات الحكومية والرسمية ويكون الطرف الثا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من ناحية سلامتهم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وسلامة مرتاد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51C33" w:rsidRDefault="00351C33" w:rsidP="00C21346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D65E4E">
        <w:rPr>
          <w:rFonts w:asciiTheme="minorBidi" w:hAnsiTheme="minorBidi"/>
          <w:sz w:val="32"/>
          <w:szCs w:val="32"/>
          <w:rtl/>
        </w:rPr>
        <w:t>2</w:t>
      </w:r>
      <w:r w:rsidRPr="00552216">
        <w:rPr>
          <w:rFonts w:asciiTheme="minorBidi" w:hAnsiTheme="minorBidi"/>
          <w:sz w:val="32"/>
          <w:szCs w:val="32"/>
          <w:rtl/>
        </w:rPr>
        <w:t>/ يلتزم الطرف الثان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52216">
        <w:rPr>
          <w:rFonts w:asciiTheme="minorBidi" w:hAnsiTheme="minorBidi"/>
          <w:sz w:val="32"/>
          <w:szCs w:val="32"/>
          <w:rtl/>
        </w:rPr>
        <w:t xml:space="preserve"> بالمحافظة على الموقع داخل وخارج العمارة نظيفاً وتسليم</w:t>
      </w:r>
      <w:r w:rsidR="0056109A">
        <w:rPr>
          <w:rFonts w:asciiTheme="minorBidi" w:hAnsiTheme="minorBidi"/>
          <w:sz w:val="32"/>
          <w:szCs w:val="32"/>
          <w:rtl/>
        </w:rPr>
        <w:t xml:space="preserve">ه نظيفاً من مخلفات أعمال </w:t>
      </w:r>
      <w:r w:rsidR="0056109A">
        <w:rPr>
          <w:rFonts w:asciiTheme="minorBidi" w:hAnsiTheme="minorBidi" w:hint="cs"/>
          <w:sz w:val="32"/>
          <w:szCs w:val="32"/>
          <w:rtl/>
        </w:rPr>
        <w:t>النجارة والحدادة</w:t>
      </w:r>
      <w:r w:rsidR="00BA0AC2">
        <w:rPr>
          <w:rFonts w:asciiTheme="minorBidi" w:hAnsiTheme="minorBidi" w:hint="cs"/>
          <w:sz w:val="32"/>
          <w:szCs w:val="32"/>
          <w:rtl/>
        </w:rPr>
        <w:t xml:space="preserve"> </w:t>
      </w:r>
      <w:r w:rsidR="005F0B40">
        <w:rPr>
          <w:rFonts w:asciiTheme="minorBidi" w:hAnsiTheme="minorBidi" w:hint="cs"/>
          <w:sz w:val="32"/>
          <w:szCs w:val="32"/>
          <w:rtl/>
        </w:rPr>
        <w:t>والصب.</w:t>
      </w:r>
    </w:p>
    <w:p w:rsidR="00627940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السادس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قيمة العقد</w:t>
      </w:r>
    </w:p>
    <w:p w:rsidR="00992425" w:rsidRDefault="004C30C3" w:rsidP="00C05043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اتفق الطرفان على أن يقوم الطرف </w:t>
      </w:r>
      <w:r w:rsidR="0030439E" w:rsidRPr="0065530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بأعمال ا</w:t>
      </w:r>
      <w:r w:rsidR="00DF1766">
        <w:rPr>
          <w:rFonts w:asciiTheme="minorBidi" w:hAnsiTheme="minorBidi"/>
          <w:color w:val="0D0D0D" w:themeColor="text1" w:themeTint="F2"/>
          <w:sz w:val="32"/>
          <w:szCs w:val="32"/>
          <w:rtl/>
        </w:rPr>
        <w:t>لعمارة من ال</w:t>
      </w:r>
      <w:r w:rsidR="00C0504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DF176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ال</w:t>
      </w:r>
      <w:r w:rsidR="00C0504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إ</w:t>
      </w:r>
      <w:r w:rsidR="00DF176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نشائية </w:t>
      </w:r>
      <w:r w:rsidR="00DF176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بالأسعار التالية:</w:t>
      </w:r>
    </w:p>
    <w:p w:rsidR="007F3331" w:rsidRPr="007F3331" w:rsidRDefault="007F3331" w:rsidP="007F3331">
      <w:pPr>
        <w:jc w:val="both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C5136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اولا: بخصوص الخرسانة العادية:</w:t>
      </w:r>
    </w:p>
    <w:p w:rsidR="00594E40" w:rsidRDefault="00594E40" w:rsidP="00B013E8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سعر </w:t>
      </w:r>
      <w:r w:rsidRPr="00840672">
        <w:rPr>
          <w:rFonts w:asciiTheme="minorBidi" w:hAnsiTheme="minorBidi"/>
          <w:color w:val="0D0D0D" w:themeColor="text1" w:themeTint="F2"/>
          <w:sz w:val="32"/>
          <w:szCs w:val="32"/>
          <w:u w:val="double"/>
          <w:rtl/>
        </w:rPr>
        <w:t>المتر المكعب</w:t>
      </w: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 للخرسانة</w:t>
      </w:r>
      <w:r w:rsidRPr="00840672">
        <w:rPr>
          <w:rFonts w:asciiTheme="minorBidi" w:hAnsiTheme="minorBidi"/>
          <w:color w:val="0D0D0D" w:themeColor="text1" w:themeTint="F2"/>
          <w:sz w:val="32"/>
          <w:szCs w:val="32"/>
          <w:u w:val="double"/>
          <w:rtl/>
        </w:rPr>
        <w:t xml:space="preserve"> </w:t>
      </w: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ا</w:t>
      </w:r>
      <w:r w:rsidRPr="00840672">
        <w:rPr>
          <w:rFonts w:asciiTheme="minorBidi" w:hAnsiTheme="minorBidi"/>
          <w:color w:val="0D0D0D" w:themeColor="text1" w:themeTint="F2"/>
          <w:sz w:val="32"/>
          <w:szCs w:val="32"/>
          <w:u w:val="double"/>
          <w:rtl/>
        </w:rPr>
        <w:t>لعادية</w:t>
      </w:r>
      <w:r w:rsidR="00A36649"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 في حالة</w:t>
      </w: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 لبشة</w:t>
      </w:r>
      <w:r w:rsidR="0082677E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جنيهاً 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 xml:space="preserve">(فقط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 جنيهاً 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>مصرياً)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شامل النجارة والصب </w:t>
      </w:r>
      <w:r w:rsidR="00CA310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 حالة الصب بامب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840672" w:rsidRPr="00840672" w:rsidRDefault="00840672" w:rsidP="00B013E8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سعر </w:t>
      </w:r>
      <w:r w:rsidRPr="00840672">
        <w:rPr>
          <w:rFonts w:asciiTheme="minorBidi" w:hAnsiTheme="minorBidi"/>
          <w:color w:val="0D0D0D" w:themeColor="text1" w:themeTint="F2"/>
          <w:sz w:val="32"/>
          <w:szCs w:val="32"/>
          <w:u w:val="double"/>
          <w:rtl/>
        </w:rPr>
        <w:t>المتر المكعب</w:t>
      </w: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 للخرسانة</w:t>
      </w:r>
      <w:r w:rsidRPr="00840672">
        <w:rPr>
          <w:rFonts w:asciiTheme="minorBidi" w:hAnsiTheme="minorBidi"/>
          <w:color w:val="0D0D0D" w:themeColor="text1" w:themeTint="F2"/>
          <w:sz w:val="32"/>
          <w:szCs w:val="32"/>
          <w:u w:val="double"/>
          <w:rtl/>
        </w:rPr>
        <w:t xml:space="preserve"> </w:t>
      </w: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ا</w:t>
      </w:r>
      <w:r w:rsidRPr="00840672">
        <w:rPr>
          <w:rFonts w:asciiTheme="minorBidi" w:hAnsiTheme="minorBidi"/>
          <w:color w:val="0D0D0D" w:themeColor="text1" w:themeTint="F2"/>
          <w:sz w:val="32"/>
          <w:szCs w:val="32"/>
          <w:u w:val="double"/>
          <w:rtl/>
        </w:rPr>
        <w:t>لعادية</w:t>
      </w: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 في </w:t>
      </w:r>
      <w:r w:rsidR="007C2B20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حالة لبشة</w:t>
      </w:r>
      <w:r w:rsidR="0082677E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جنيهاً 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 xml:space="preserve">(فقط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 جنيهاً 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>مصرياً)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شامل النجارة والصب </w:t>
      </w:r>
      <w:r w:rsidR="007C2B2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 حالة الصب خلاطة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A36649" w:rsidRDefault="00A36649" w:rsidP="00B013E8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سعر المتر المكعب للخرسانة العادية في حالة قواعد منفصلة</w:t>
      </w:r>
      <w:r w:rsidR="0082677E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 xml:space="preserve"> جنيها (فق</w:t>
      </w:r>
      <w:r w:rsidR="00840672">
        <w:rPr>
          <w:rFonts w:asciiTheme="minorBidi" w:hAnsiTheme="minorBidi" w:hint="cs"/>
          <w:color w:val="0070C0"/>
          <w:sz w:val="32"/>
          <w:szCs w:val="32"/>
          <w:rtl/>
        </w:rPr>
        <w:t xml:space="preserve">ط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8F64A4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 w:rsidR="00840672">
        <w:rPr>
          <w:rFonts w:asciiTheme="minorBidi" w:hAnsiTheme="minorBidi" w:hint="cs"/>
          <w:color w:val="0070C0"/>
          <w:sz w:val="32"/>
          <w:szCs w:val="32"/>
          <w:rtl/>
        </w:rPr>
        <w:t>جنيها مصريا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>)</w:t>
      </w:r>
      <w:r w:rsidRPr="00840672">
        <w:rPr>
          <w:rFonts w:asciiTheme="minorBidi" w:hAnsiTheme="minorBidi" w:hint="cs"/>
          <w:color w:val="C00000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شامل النجارة والصب </w:t>
      </w:r>
      <w:r w:rsidR="00CA310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 حالة الصب بامب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8F64A4" w:rsidRPr="004C4999" w:rsidRDefault="00CA3104" w:rsidP="00B013E8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840672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سعر المتر المكعب للخرسانة العادية في حالة قواعد منفصلة</w:t>
      </w:r>
      <w:r w:rsidR="0082677E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 xml:space="preserve"> جنيها (فق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ط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 جنيها مصريا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>)</w:t>
      </w:r>
      <w:r w:rsidRPr="00840672">
        <w:rPr>
          <w:rFonts w:asciiTheme="minorBidi" w:hAnsiTheme="minorBidi" w:hint="cs"/>
          <w:color w:val="C00000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شامل النجارة والصب في حالة الصب خلاطة.</w:t>
      </w:r>
    </w:p>
    <w:p w:rsidR="0082677E" w:rsidRPr="0082677E" w:rsidRDefault="0082677E" w:rsidP="0082677E">
      <w:pPr>
        <w:spacing w:line="312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lastRenderedPageBreak/>
        <w:t>ثانيا</w:t>
      </w:r>
      <w:r w:rsidRPr="00C5136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: بخصوص الخرسانة ال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مسلحة</w:t>
      </w:r>
      <w:r w:rsidRPr="00C5136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:</w:t>
      </w:r>
    </w:p>
    <w:p w:rsidR="00167CE5" w:rsidRDefault="004C30C3" w:rsidP="00B013E8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992425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840672">
        <w:rPr>
          <w:rFonts w:asciiTheme="minorBidi" w:hAnsiTheme="minorBidi"/>
          <w:color w:val="0D0D0D" w:themeColor="text1" w:themeTint="F2"/>
          <w:sz w:val="32"/>
          <w:szCs w:val="32"/>
          <w:u w:val="double"/>
          <w:rtl/>
        </w:rPr>
        <w:t>سعر المتر المكعب للخرسانة المسلحة</w:t>
      </w:r>
      <w:r w:rsidR="0082677E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 w:rsidRPr="00992425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 جنيهاً </w:t>
      </w:r>
      <w:r w:rsidR="00DF1766" w:rsidRPr="00840672">
        <w:rPr>
          <w:rFonts w:asciiTheme="minorBidi" w:hAnsiTheme="minorBidi" w:hint="cs"/>
          <w:color w:val="0070C0"/>
          <w:sz w:val="32"/>
          <w:szCs w:val="32"/>
          <w:rtl/>
        </w:rPr>
        <w:t>(فقط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جنيهاً </w:t>
      </w:r>
      <w:r w:rsidR="00DF1766" w:rsidRPr="00840672">
        <w:rPr>
          <w:rFonts w:asciiTheme="minorBidi" w:hAnsiTheme="minorBidi" w:hint="cs"/>
          <w:color w:val="0070C0"/>
          <w:sz w:val="32"/>
          <w:szCs w:val="32"/>
          <w:rtl/>
        </w:rPr>
        <w:t>مصرياً)</w:t>
      </w:r>
      <w:r w:rsidR="00992425" w:rsidRPr="00840672">
        <w:rPr>
          <w:rFonts w:asciiTheme="minorBidi" w:hAnsiTheme="minorBidi" w:hint="cs"/>
          <w:color w:val="C00000"/>
          <w:sz w:val="32"/>
          <w:szCs w:val="32"/>
          <w:rtl/>
        </w:rPr>
        <w:t xml:space="preserve"> </w:t>
      </w:r>
      <w:r w:rsidR="008021C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شام</w:t>
      </w:r>
      <w:r w:rsidR="00366F8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 النجارة والحدادة</w:t>
      </w:r>
      <w:r w:rsidR="00D65E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7C2B2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والصب </w:t>
      </w:r>
      <w:r w:rsidR="00D65E4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 حالة الصب بامب</w:t>
      </w:r>
      <w:r w:rsidR="00594E4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D65E4E" w:rsidRDefault="00D65E4E" w:rsidP="00B013E8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840672">
        <w:rPr>
          <w:rFonts w:asciiTheme="minorBidi" w:hAnsiTheme="minorBidi"/>
          <w:color w:val="0D0D0D" w:themeColor="text1" w:themeTint="F2"/>
          <w:sz w:val="32"/>
          <w:szCs w:val="32"/>
          <w:u w:val="double"/>
          <w:rtl/>
        </w:rPr>
        <w:t>سعر المتر المكعب للخرسانة المسلحة</w:t>
      </w:r>
      <w:r w:rsidR="0082677E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 w:rsidRPr="00992425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 جنيهاً 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>(فقط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جنيهاً 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 xml:space="preserve">مصرياً)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شامل النجارة والحدادة والصب في حالة الصب خلاطة.</w:t>
      </w:r>
    </w:p>
    <w:p w:rsidR="0082677E" w:rsidRPr="0082677E" w:rsidRDefault="0082677E" w:rsidP="0065294E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9266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مع زيادة مقدارها </w:t>
      </w:r>
      <w:r w:rsidR="0065294E">
        <w:rPr>
          <w:rFonts w:asciiTheme="minorBidi" w:hAnsiTheme="minorBidi" w:hint="cs"/>
          <w:color w:val="0070C0"/>
          <w:sz w:val="32"/>
          <w:szCs w:val="32"/>
          <w:rtl/>
        </w:rPr>
        <w:t>1</w:t>
      </w:r>
      <w:r w:rsidR="00326DCA">
        <w:rPr>
          <w:rFonts w:asciiTheme="minorBidi" w:hAnsiTheme="minorBidi" w:hint="cs"/>
          <w:color w:val="0070C0"/>
          <w:sz w:val="32"/>
          <w:szCs w:val="32"/>
          <w:rtl/>
        </w:rPr>
        <w:t>0</w:t>
      </w:r>
      <w:r w:rsidRPr="00840672">
        <w:rPr>
          <w:rFonts w:asciiTheme="minorBidi" w:hAnsiTheme="minorBidi"/>
          <w:color w:val="0070C0"/>
          <w:sz w:val="32"/>
          <w:szCs w:val="32"/>
          <w:rtl/>
        </w:rPr>
        <w:t xml:space="preserve"> </w:t>
      </w:r>
      <w:r w:rsidRPr="00840672">
        <w:rPr>
          <w:rFonts w:asciiTheme="minorBidi" w:hAnsiTheme="minorBidi" w:hint="cs"/>
          <w:color w:val="0070C0"/>
          <w:sz w:val="32"/>
          <w:szCs w:val="32"/>
          <w:rtl/>
        </w:rPr>
        <w:t>(</w:t>
      </w:r>
      <w:r w:rsidRPr="00840672">
        <w:rPr>
          <w:rFonts w:asciiTheme="minorBidi" w:hAnsiTheme="minorBidi" w:hint="cs"/>
          <w:color w:val="0070C0"/>
          <w:sz w:val="32"/>
          <w:szCs w:val="32"/>
          <w:rtl/>
          <w:lang w:bidi="ar-EG"/>
        </w:rPr>
        <w:t>عشر</w:t>
      </w:r>
      <w:r w:rsidR="0065294E">
        <w:rPr>
          <w:rFonts w:asciiTheme="minorBidi" w:hAnsiTheme="minorBidi" w:hint="cs"/>
          <w:color w:val="0070C0"/>
          <w:sz w:val="32"/>
          <w:szCs w:val="32"/>
          <w:rtl/>
          <w:lang w:bidi="ar-EG"/>
        </w:rPr>
        <w:t>ة</w:t>
      </w:r>
      <w:r w:rsidRPr="00840672">
        <w:rPr>
          <w:rFonts w:asciiTheme="minorBidi" w:hAnsiTheme="minorBidi" w:hint="cs"/>
          <w:color w:val="0070C0"/>
          <w:sz w:val="32"/>
          <w:szCs w:val="32"/>
          <w:rtl/>
          <w:lang w:bidi="ar-EG"/>
        </w:rPr>
        <w:t>)</w:t>
      </w:r>
      <w:r w:rsidRPr="00840672">
        <w:rPr>
          <w:rFonts w:asciiTheme="minorBidi" w:hAnsiTheme="minorBidi" w:hint="cs"/>
          <w:color w:val="C00000"/>
          <w:sz w:val="32"/>
          <w:szCs w:val="32"/>
          <w:rtl/>
          <w:lang w:bidi="ar-EG"/>
        </w:rPr>
        <w:t xml:space="preserve"> </w:t>
      </w:r>
      <w:r w:rsidRPr="009266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جنيها عن كل دور بداية من أعمدة </w:t>
      </w:r>
      <w:r w:rsidRPr="009266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وسقف الدور</w:t>
      </w:r>
      <w:r w:rsidRPr="009266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</w:t>
      </w:r>
      <w:r w:rsidR="008F64A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لارضي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82677E" w:rsidRPr="0082677E" w:rsidRDefault="0082677E" w:rsidP="0082677E">
      <w:pPr>
        <w:spacing w:line="312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ثالثا</w:t>
      </w:r>
      <w:r w:rsidRPr="00C5136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 xml:space="preserve">: بخصوص 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التكعيب</w:t>
      </w:r>
      <w:r w:rsidRPr="00C5136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:</w:t>
      </w:r>
    </w:p>
    <w:p w:rsidR="00840672" w:rsidRPr="0082677E" w:rsidRDefault="00DA7DA9" w:rsidP="0082677E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ت</w:t>
      </w:r>
      <w:r w:rsidR="009163E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كعب القواعد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العادية والمسلحة تكعيب هندسي بدون علاوة. </w:t>
      </w:r>
    </w:p>
    <w:p w:rsidR="0082677E" w:rsidRPr="0082677E" w:rsidRDefault="00D130CF" w:rsidP="0082677E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ي</w:t>
      </w:r>
      <w:r w:rsidR="0082677E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كعب</w:t>
      </w:r>
      <w:r w:rsidR="00DA7DA9"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 </w:t>
      </w:r>
      <w:r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عمود</w:t>
      </w:r>
      <w:r w:rsidR="00DA7DA9"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 المبنى</w:t>
      </w:r>
      <w:r w:rsidR="007F333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 w:rsidR="00DA7DA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7F333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1 م</w:t>
      </w:r>
      <w:r w:rsidR="007F3331" w:rsidRPr="00C5136F">
        <w:rPr>
          <w:rFonts w:asciiTheme="minorBidi" w:hAnsiTheme="minorBidi" w:hint="cs"/>
          <w:color w:val="0D0D0D" w:themeColor="text1" w:themeTint="F2"/>
          <w:sz w:val="32"/>
          <w:szCs w:val="32"/>
          <w:vertAlign w:val="superscript"/>
          <w:rtl/>
        </w:rPr>
        <w:t>3</w:t>
      </w:r>
      <w:r w:rsidR="007F333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(واحد متر مكعب)</w:t>
      </w:r>
      <w:r w:rsidR="00DA7DA9" w:rsidRPr="009266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736A97" w:rsidRDefault="00D130CF" w:rsidP="00B013E8">
      <w:pPr>
        <w:pStyle w:val="ListParagraph"/>
        <w:numPr>
          <w:ilvl w:val="0"/>
          <w:numId w:val="10"/>
        </w:numPr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ي</w:t>
      </w:r>
      <w:r w:rsidR="0082677E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كعب</w:t>
      </w:r>
      <w:r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 xml:space="preserve"> عمود</w:t>
      </w:r>
      <w:r w:rsidR="00616441"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 xml:space="preserve"> الحطة الاولى للسور</w:t>
      </w:r>
      <w:r w:rsidR="007F333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:</w:t>
      </w:r>
      <w:r w:rsidR="0061644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</w:t>
      </w:r>
      <w:r w:rsidR="00CA3104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0.75</w:t>
      </w:r>
      <w:r w:rsidR="007F333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م</w:t>
      </w:r>
      <w:r w:rsidR="007F3331" w:rsidRPr="00C5136F">
        <w:rPr>
          <w:rFonts w:asciiTheme="minorBidi" w:hAnsiTheme="minorBidi" w:cs="Arial" w:hint="cs"/>
          <w:color w:val="0D0D0D" w:themeColor="text1" w:themeTint="F2"/>
          <w:sz w:val="32"/>
          <w:szCs w:val="32"/>
          <w:vertAlign w:val="superscript"/>
          <w:rtl/>
        </w:rPr>
        <w:t>3</w:t>
      </w:r>
      <w:r w:rsidR="007F333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</w:t>
      </w:r>
      <w:r w:rsidR="00670D89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br/>
      </w:r>
      <w:r w:rsidR="0061644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ويكون سعر المتر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="00616441" w:rsidRPr="00840672">
        <w:rPr>
          <w:rFonts w:asciiTheme="minorBidi" w:hAnsiTheme="minorBidi" w:cs="Arial" w:hint="cs"/>
          <w:color w:val="0070C0"/>
          <w:sz w:val="32"/>
          <w:szCs w:val="32"/>
          <w:rtl/>
        </w:rPr>
        <w:t xml:space="preserve"> جنيها (فقط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="00616441" w:rsidRPr="00840672">
        <w:rPr>
          <w:rFonts w:asciiTheme="minorBidi" w:hAnsiTheme="minorBidi" w:cs="Arial" w:hint="cs"/>
          <w:color w:val="0070C0"/>
          <w:sz w:val="32"/>
          <w:szCs w:val="32"/>
          <w:rtl/>
        </w:rPr>
        <w:t>جنيها مصريا)</w:t>
      </w:r>
      <w:r w:rsidR="0061644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في حالة الصب بامب </w:t>
      </w:r>
      <w:r w:rsidR="00670D89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br/>
      </w:r>
      <w:r w:rsidR="0061644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ويكون سعر المتر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="00616441" w:rsidRPr="00840672">
        <w:rPr>
          <w:rFonts w:asciiTheme="minorBidi" w:hAnsiTheme="minorBidi" w:cs="Arial" w:hint="cs"/>
          <w:color w:val="0070C0"/>
          <w:sz w:val="32"/>
          <w:szCs w:val="32"/>
          <w:rtl/>
        </w:rPr>
        <w:t xml:space="preserve"> جنيها (فقط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616441" w:rsidRPr="00840672">
        <w:rPr>
          <w:rFonts w:asciiTheme="minorBidi" w:hAnsiTheme="minorBidi" w:cs="Arial" w:hint="cs"/>
          <w:color w:val="0070C0"/>
          <w:sz w:val="32"/>
          <w:szCs w:val="32"/>
          <w:rtl/>
        </w:rPr>
        <w:t>جنيها مصريا)</w:t>
      </w:r>
      <w:r w:rsidR="0061644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في حالة الصب </w:t>
      </w:r>
      <w:r w:rsidR="0061644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خرسانة يدوية خلاطة.</w:t>
      </w:r>
    </w:p>
    <w:p w:rsidR="0082677E" w:rsidRPr="0082677E" w:rsidRDefault="00616441" w:rsidP="00B013E8">
      <w:pPr>
        <w:pStyle w:val="ListParagraph"/>
        <w:numPr>
          <w:ilvl w:val="0"/>
          <w:numId w:val="10"/>
        </w:numPr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ي</w:t>
      </w:r>
      <w:r w:rsidR="0082677E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كعب</w:t>
      </w:r>
      <w:r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 xml:space="preserve"> عمود الحطة الثانية للسور</w:t>
      </w:r>
      <w:r w:rsidR="007F333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:</w:t>
      </w:r>
      <w:r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</w:t>
      </w:r>
      <w:r w:rsidR="00CA3104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0.75 </w:t>
      </w:r>
      <w:r w:rsidR="007F333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م</w:t>
      </w:r>
      <w:r w:rsidR="007F3331" w:rsidRPr="00C5136F">
        <w:rPr>
          <w:rFonts w:asciiTheme="minorBidi" w:hAnsiTheme="minorBidi" w:cs="Arial" w:hint="cs"/>
          <w:color w:val="0D0D0D" w:themeColor="text1" w:themeTint="F2"/>
          <w:sz w:val="32"/>
          <w:szCs w:val="32"/>
          <w:vertAlign w:val="superscript"/>
          <w:rtl/>
        </w:rPr>
        <w:t>3</w:t>
      </w:r>
      <w:r w:rsidR="007F333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</w:t>
      </w:r>
      <w:r w:rsidR="00670D89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br/>
      </w:r>
      <w:r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ويكون سعر المتر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 xml:space="preserve"> جنيها (فقط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جنيها مصريا)</w:t>
      </w:r>
      <w:r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في حالة الصب بامب </w:t>
      </w:r>
      <w:r w:rsidR="00670D89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br/>
      </w:r>
      <w:r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ويكون سعر المتر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 xml:space="preserve"> جنيها (فقط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جنيها مصريا)</w:t>
      </w:r>
      <w:r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 في حالة الصب </w:t>
      </w:r>
      <w:r w:rsidR="0082677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خرسانة يدوية خلاطة.</w:t>
      </w:r>
    </w:p>
    <w:p w:rsidR="0082677E" w:rsidRPr="0082677E" w:rsidRDefault="00736A97" w:rsidP="00B013E8">
      <w:pPr>
        <w:pStyle w:val="ListParagraph"/>
        <w:numPr>
          <w:ilvl w:val="0"/>
          <w:numId w:val="10"/>
        </w:numPr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تكعب</w:t>
      </w:r>
      <w:r w:rsidRPr="00616441">
        <w:rPr>
          <w:rFonts w:asciiTheme="minorBidi" w:hAnsiTheme="minorBidi" w:cs="Arial"/>
          <w:color w:val="0D0D0D" w:themeColor="text1" w:themeTint="F2"/>
          <w:sz w:val="32"/>
          <w:szCs w:val="32"/>
          <w:u w:val="double"/>
          <w:rtl/>
        </w:rPr>
        <w:t xml:space="preserve"> </w:t>
      </w:r>
      <w:r w:rsidR="00840672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 xml:space="preserve">جميع </w:t>
      </w:r>
      <w:r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الطبانات</w:t>
      </w:r>
      <w:r w:rsidRPr="00616441">
        <w:rPr>
          <w:rFonts w:asciiTheme="minorBidi" w:hAnsiTheme="minorBidi" w:cs="Arial"/>
          <w:color w:val="0D0D0D" w:themeColor="text1" w:themeTint="F2"/>
          <w:sz w:val="32"/>
          <w:szCs w:val="32"/>
          <w:u w:val="double"/>
          <w:rtl/>
        </w:rPr>
        <w:t xml:space="preserve"> </w:t>
      </w:r>
      <w:r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بالمتر</w:t>
      </w:r>
      <w:r w:rsidRPr="00616441">
        <w:rPr>
          <w:rFonts w:asciiTheme="minorBidi" w:hAnsiTheme="minorBidi" w:cs="Arial"/>
          <w:color w:val="0D0D0D" w:themeColor="text1" w:themeTint="F2"/>
          <w:sz w:val="32"/>
          <w:szCs w:val="32"/>
          <w:u w:val="double"/>
          <w:rtl/>
        </w:rPr>
        <w:t xml:space="preserve"> </w:t>
      </w:r>
      <w:r w:rsidRPr="00616441">
        <w:rPr>
          <w:rFonts w:asciiTheme="minorBidi" w:hAnsiTheme="minorBidi" w:cs="Arial" w:hint="cs"/>
          <w:color w:val="0D0D0D" w:themeColor="text1" w:themeTint="F2"/>
          <w:sz w:val="32"/>
          <w:szCs w:val="32"/>
          <w:u w:val="double"/>
          <w:rtl/>
        </w:rPr>
        <w:t>الطولي</w:t>
      </w:r>
      <w:r w:rsidR="0082677E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:</w:t>
      </w:r>
      <w:r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="00670D89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br/>
      </w:r>
      <w:r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ويكون</w:t>
      </w:r>
      <w:r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سعر</w:t>
      </w:r>
      <w:r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المتر</w:t>
      </w:r>
      <w:r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الطولي</w:t>
      </w:r>
      <w:r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لجميع</w:t>
      </w:r>
      <w:r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الطبانات</w:t>
      </w:r>
      <w:r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Pr="008402E4">
        <w:rPr>
          <w:rFonts w:asciiTheme="minorBidi" w:hAnsiTheme="minorBidi" w:cs="Arial"/>
          <w:color w:val="0070C0"/>
          <w:sz w:val="32"/>
          <w:szCs w:val="32"/>
          <w:rtl/>
        </w:rPr>
        <w:t xml:space="preserve"> </w:t>
      </w:r>
      <w:r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جنيها</w:t>
      </w:r>
      <w:r w:rsidRPr="008402E4">
        <w:rPr>
          <w:rFonts w:asciiTheme="minorBidi" w:hAnsiTheme="minorBidi" w:cs="Arial"/>
          <w:color w:val="0070C0"/>
          <w:sz w:val="32"/>
          <w:szCs w:val="32"/>
          <w:rtl/>
        </w:rPr>
        <w:t xml:space="preserve"> (</w:t>
      </w:r>
      <w:r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فقط</w:t>
      </w:r>
      <w:r w:rsidRPr="008402E4">
        <w:rPr>
          <w:rFonts w:asciiTheme="minorBidi" w:hAnsiTheme="minorBidi" w:cs="Arial"/>
          <w:color w:val="0070C0"/>
          <w:sz w:val="32"/>
          <w:szCs w:val="32"/>
          <w:rtl/>
        </w:rPr>
        <w:t xml:space="preserve">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جنيهاً</w:t>
      </w:r>
      <w:r w:rsidRPr="008402E4">
        <w:rPr>
          <w:rFonts w:asciiTheme="minorBidi" w:hAnsiTheme="minorBidi" w:cs="Arial"/>
          <w:color w:val="0070C0"/>
          <w:sz w:val="32"/>
          <w:szCs w:val="32"/>
          <w:rtl/>
        </w:rPr>
        <w:t xml:space="preserve"> </w:t>
      </w:r>
      <w:r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مصريا</w:t>
      </w:r>
      <w:r w:rsidRPr="008402E4">
        <w:rPr>
          <w:rFonts w:asciiTheme="minorBidi" w:hAnsiTheme="minorBidi" w:cs="Arial"/>
          <w:color w:val="0070C0"/>
          <w:sz w:val="32"/>
          <w:szCs w:val="32"/>
          <w:rtl/>
        </w:rPr>
        <w:t>)</w:t>
      </w:r>
      <w:r w:rsidR="00616441"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 xml:space="preserve"> </w:t>
      </w:r>
      <w:r w:rsidR="0061644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في حالة الصب بامب </w:t>
      </w:r>
      <w:r w:rsidR="00670D89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br/>
      </w:r>
      <w:r w:rsidR="00616441"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ويكون</w:t>
      </w:r>
      <w:r w:rsidR="00616441"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="00616441"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سعر</w:t>
      </w:r>
      <w:r w:rsidR="00616441"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="00616441"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المتر</w:t>
      </w:r>
      <w:r w:rsidR="00616441"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="00616441"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الطولي</w:t>
      </w:r>
      <w:r w:rsidR="00616441"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="00616441"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لجميع</w:t>
      </w:r>
      <w:r w:rsidR="00616441"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="00616441" w:rsidRPr="00736A97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>الطبانات</w:t>
      </w:r>
      <w:r w:rsidR="00616441"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="00616441" w:rsidRPr="008402E4">
        <w:rPr>
          <w:rFonts w:asciiTheme="minorBidi" w:hAnsiTheme="minorBidi" w:cs="Arial"/>
          <w:color w:val="0070C0"/>
          <w:sz w:val="32"/>
          <w:szCs w:val="32"/>
          <w:rtl/>
        </w:rPr>
        <w:t xml:space="preserve"> </w:t>
      </w:r>
      <w:r w:rsidR="00616441"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جنيها</w:t>
      </w:r>
      <w:r w:rsidR="00616441" w:rsidRPr="008402E4">
        <w:rPr>
          <w:rFonts w:asciiTheme="minorBidi" w:hAnsiTheme="minorBidi" w:cs="Arial"/>
          <w:color w:val="0070C0"/>
          <w:sz w:val="32"/>
          <w:szCs w:val="32"/>
          <w:rtl/>
        </w:rPr>
        <w:t xml:space="preserve"> (</w:t>
      </w:r>
      <w:r w:rsidR="00616441"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فقط</w:t>
      </w:r>
      <w:r w:rsidR="00616441" w:rsidRPr="008402E4">
        <w:rPr>
          <w:rFonts w:asciiTheme="minorBidi" w:hAnsiTheme="minorBidi" w:cs="Arial"/>
          <w:color w:val="0070C0"/>
          <w:sz w:val="32"/>
          <w:szCs w:val="32"/>
          <w:rtl/>
        </w:rPr>
        <w:t xml:space="preserve"> </w:t>
      </w:r>
      <w:r w:rsidR="00B013E8">
        <w:rPr>
          <w:rFonts w:asciiTheme="minorBidi" w:hAnsiTheme="minorBidi" w:cs="Arial" w:hint="cs"/>
          <w:color w:val="0070C0"/>
          <w:sz w:val="32"/>
          <w:szCs w:val="32"/>
          <w:rtl/>
        </w:rPr>
        <w:t>...</w:t>
      </w:r>
      <w:r w:rsidR="00616441"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جنيهاً</w:t>
      </w:r>
      <w:r w:rsidR="00616441" w:rsidRPr="008402E4">
        <w:rPr>
          <w:rFonts w:asciiTheme="minorBidi" w:hAnsiTheme="minorBidi" w:cs="Arial"/>
          <w:color w:val="0070C0"/>
          <w:sz w:val="32"/>
          <w:szCs w:val="32"/>
          <w:rtl/>
        </w:rPr>
        <w:t xml:space="preserve"> </w:t>
      </w:r>
      <w:r w:rsidR="00616441" w:rsidRPr="008402E4">
        <w:rPr>
          <w:rFonts w:asciiTheme="minorBidi" w:hAnsiTheme="minorBidi" w:cs="Arial" w:hint="cs"/>
          <w:color w:val="0070C0"/>
          <w:sz w:val="32"/>
          <w:szCs w:val="32"/>
          <w:rtl/>
        </w:rPr>
        <w:t>مصريا</w:t>
      </w:r>
      <w:r w:rsidR="00616441" w:rsidRPr="008402E4">
        <w:rPr>
          <w:rFonts w:asciiTheme="minorBidi" w:hAnsiTheme="minorBidi" w:cs="Arial"/>
          <w:color w:val="0070C0"/>
          <w:sz w:val="32"/>
          <w:szCs w:val="32"/>
          <w:rtl/>
        </w:rPr>
        <w:t>)</w:t>
      </w:r>
      <w:r w:rsidR="00616441" w:rsidRPr="00840672">
        <w:rPr>
          <w:rFonts w:asciiTheme="minorBidi" w:hAnsiTheme="minorBidi" w:cs="Arial" w:hint="cs"/>
          <w:color w:val="C00000"/>
          <w:sz w:val="32"/>
          <w:szCs w:val="32"/>
          <w:rtl/>
        </w:rPr>
        <w:t xml:space="preserve"> </w:t>
      </w:r>
      <w:r w:rsidR="0061644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في حالة الصب </w:t>
      </w:r>
      <w:proofErr w:type="gramStart"/>
      <w:r w:rsidR="00616441">
        <w:rPr>
          <w:rFonts w:asciiTheme="minorBidi" w:hAnsiTheme="minorBidi" w:cs="Arial" w:hint="cs"/>
          <w:color w:val="0D0D0D" w:themeColor="text1" w:themeTint="F2"/>
          <w:sz w:val="32"/>
          <w:szCs w:val="32"/>
          <w:rtl/>
        </w:rPr>
        <w:t xml:space="preserve">خلاطة </w:t>
      </w:r>
      <w:r w:rsidRPr="00736A97">
        <w:rPr>
          <w:rFonts w:asciiTheme="minorBidi" w:hAnsiTheme="minorBidi" w:cs="Arial"/>
          <w:color w:val="0D0D0D" w:themeColor="text1" w:themeTint="F2"/>
          <w:sz w:val="32"/>
          <w:szCs w:val="32"/>
          <w:rtl/>
        </w:rPr>
        <w:t>.</w:t>
      </w:r>
      <w:proofErr w:type="gramEnd"/>
    </w:p>
    <w:p w:rsidR="0082677E" w:rsidRPr="0082677E" w:rsidRDefault="00DF1766" w:rsidP="0082677E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ت</w:t>
      </w:r>
      <w:r w:rsidR="00E46307"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كعب ال</w:t>
      </w:r>
      <w:r w:rsidR="009266CF"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حوائط</w:t>
      </w:r>
      <w:r w:rsidR="00916F6F"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 xml:space="preserve"> الخرسانية</w:t>
      </w:r>
      <w:r w:rsidR="005865A0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 w:rsidR="00AF376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تكعيب هندسي</w:t>
      </w:r>
      <w:r w:rsidR="00EA21DF" w:rsidRPr="009266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5865A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مرة ونصف</w:t>
      </w:r>
      <w:r w:rsidRPr="009266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82677E" w:rsidRPr="0082677E" w:rsidRDefault="008021C0" w:rsidP="0082677E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616441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تكعب السلالم</w:t>
      </w:r>
      <w:r w:rsidR="005865A0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 w:rsidR="00AF376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تكعيب هندسي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مرة ونصف</w:t>
      </w:r>
      <w:r w:rsidR="00E34B87" w:rsidRPr="009266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670D89" w:rsidRPr="00670D89" w:rsidRDefault="004F1624" w:rsidP="00670D89">
      <w:pPr>
        <w:pStyle w:val="ListParagraph"/>
        <w:numPr>
          <w:ilvl w:val="0"/>
          <w:numId w:val="10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4F1624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lastRenderedPageBreak/>
        <w:t>تكعب أعمدة وسقف الرووف</w:t>
      </w:r>
      <w:r w:rsidR="005865A0">
        <w:rPr>
          <w:rFonts w:asciiTheme="minorBidi" w:hAnsiTheme="minorBidi" w:hint="cs"/>
          <w:color w:val="0D0D0D" w:themeColor="text1" w:themeTint="F2"/>
          <w:sz w:val="32"/>
          <w:szCs w:val="32"/>
          <w:u w:val="double"/>
          <w:rtl/>
        </w:rPr>
        <w:t>: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تكعيب هندسي م</w:t>
      </w:r>
      <w:r w:rsidR="00AE4AD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رة ونصف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4B6969" w:rsidRPr="004B6969" w:rsidRDefault="004B6969" w:rsidP="004B6969">
      <w:pPr>
        <w:spacing w:line="312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رابعا</w:t>
      </w:r>
      <w:r w:rsidRPr="00C5136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 xml:space="preserve">: 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اعمال اضافية</w:t>
      </w:r>
      <w:r w:rsidRPr="00C5136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:</w:t>
      </w:r>
    </w:p>
    <w:p w:rsidR="0065294E" w:rsidRPr="0082677E" w:rsidRDefault="0065294E" w:rsidP="00B013E8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يدفع الطرف الاول للطرف الثاني مبلغ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8402E4">
        <w:rPr>
          <w:rFonts w:asciiTheme="minorBidi" w:hAnsiTheme="minorBidi" w:hint="cs"/>
          <w:color w:val="0070C0"/>
          <w:sz w:val="32"/>
          <w:szCs w:val="32"/>
          <w:rtl/>
        </w:rPr>
        <w:t xml:space="preserve"> جنيها اضافية (فقط </w:t>
      </w:r>
      <w:proofErr w:type="gramStart"/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8402E4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proofErr w:type="gramEnd"/>
      <w:r w:rsidRPr="008402E4">
        <w:rPr>
          <w:rFonts w:asciiTheme="minorBidi" w:hAnsiTheme="minorBidi" w:hint="cs"/>
          <w:color w:val="0070C0"/>
          <w:sz w:val="32"/>
          <w:szCs w:val="32"/>
          <w:rtl/>
        </w:rPr>
        <w:t xml:space="preserve"> مصري</w:t>
      </w:r>
      <w:r w:rsidR="00C05043">
        <w:rPr>
          <w:rFonts w:asciiTheme="minorBidi" w:hAnsiTheme="minorBidi" w:hint="cs"/>
          <w:color w:val="0070C0"/>
          <w:sz w:val="32"/>
          <w:szCs w:val="32"/>
          <w:rtl/>
        </w:rPr>
        <w:t>ً</w:t>
      </w:r>
      <w:r w:rsidRPr="008402E4">
        <w:rPr>
          <w:rFonts w:asciiTheme="minorBidi" w:hAnsiTheme="minorBidi" w:hint="cs"/>
          <w:color w:val="0070C0"/>
          <w:sz w:val="32"/>
          <w:szCs w:val="32"/>
          <w:rtl/>
        </w:rPr>
        <w:t>ا)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في سقف البدروم العالي نظير فرق التخشيب في سقف البدروم العالي وتدفع بعد صب سقف البدروم العالي.</w:t>
      </w:r>
    </w:p>
    <w:p w:rsidR="008D178A" w:rsidRDefault="008D178A" w:rsidP="004652F7">
      <w:pPr>
        <w:pStyle w:val="ListParagraph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يدفع كل من الطرف الاول والطرف الثاني نصف مبلغ غفرة (حراسة) الخشب. </w:t>
      </w:r>
    </w:p>
    <w:p w:rsidR="00AE4AD4" w:rsidRDefault="00AE4AD4" w:rsidP="004B6969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5A32DD" w:rsidRPr="007F3331" w:rsidRDefault="008021C0" w:rsidP="004B6969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السابع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مدة التنفيذ والت</w:t>
      </w:r>
      <w:r w:rsidR="00181665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خير والغرامات</w:t>
      </w:r>
    </w:p>
    <w:p w:rsidR="005A32DD" w:rsidRDefault="005A32DD" w:rsidP="00DA7DA9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يلتزم الطرف </w:t>
      </w:r>
      <w:r w:rsidR="00DA7DA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الثاني </w:t>
      </w:r>
      <w:r w:rsidR="00C547E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بالأسعار الموضحة أعلاه طول مدة التنفيذ بدون أي تغيير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547E4" w:rsidRDefault="00C547E4" w:rsidP="00DA7DA9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يلتزم الطرف الأول في حالة توقف الاعمال بإبلاغ الطرف الثاني</w:t>
      </w:r>
      <w:r w:rsidR="00C0504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قبلها بمدة لا تقل عن 15 يوما (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خمسة عشر يوم</w:t>
      </w:r>
      <w:r w:rsidR="00C0504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ً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ا).</w:t>
      </w:r>
    </w:p>
    <w:p w:rsidR="00DA7DA9" w:rsidRPr="00393193" w:rsidRDefault="00DA7DA9" w:rsidP="00393193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يلتزم الطرف الاول بالدفعات المقررة ف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وقتها وأ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تأخير من الدفعات أو المواد يخصم من مدة 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العقد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DA7789" w:rsidRDefault="00E15ACA" w:rsidP="00DE355E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مدة تنفيذ المشروع كاملا </w:t>
      </w:r>
      <w:r w:rsidR="00674AD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6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أشهر (</w:t>
      </w:r>
      <w:r w:rsidR="00674AD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ستة</w:t>
      </w:r>
      <w:r w:rsidR="00DE355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أ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شهر) </w:t>
      </w:r>
    </w:p>
    <w:p w:rsidR="00467894" w:rsidRDefault="00E15ACA" w:rsidP="00B013E8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بداية</w:t>
      </w:r>
      <w:r w:rsidR="00DA7789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من بدء العمل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بتاريخ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DC771B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B013E8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</w:t>
      </w:r>
    </w:p>
    <w:p w:rsidR="00F119B5" w:rsidRDefault="00F119B5" w:rsidP="00C547E4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وعلى الطرف الثاني الالتزام بموعد بدء العمل والاستمرار فيه لحين انتهاء التنفيذ</w:t>
      </w:r>
    </w:p>
    <w:p w:rsidR="00F67990" w:rsidRDefault="00EA5047" w:rsidP="00DE355E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ويتحمل الطرف الثاني غرامة مقدارها 1000 جنيها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DE355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لف جنيه</w:t>
      </w:r>
      <w:r w:rsidR="00DE355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ً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ا)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عن كل أسبوع تأخير.</w:t>
      </w:r>
    </w:p>
    <w:p w:rsidR="00F67990" w:rsidRDefault="00F67990" w:rsidP="00DE355E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proofErr w:type="gram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5- ف</w:t>
      </w:r>
      <w:r w:rsidR="00DE355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proofErr w:type="gram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حالة إيقاف ال</w:t>
      </w:r>
      <w:r w:rsidR="00DE355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عمال بناء على رغبة </w:t>
      </w:r>
      <w:r w:rsidR="00DC771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المالك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لمدة تزيد عن شهرين يعتبر العقد لاغي</w:t>
      </w:r>
      <w:r w:rsidR="00DC771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وعلى المالك تصفية حساب المقاول </w:t>
      </w:r>
      <w:r w:rsidR="00DE355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شامل التأمين 5% لجميع ما تم من أ</w:t>
      </w:r>
      <w:r w:rsidR="00DC771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عمال.</w:t>
      </w:r>
    </w:p>
    <w:p w:rsidR="004C4999" w:rsidRDefault="004C4999" w:rsidP="00DC771B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4C4999" w:rsidRDefault="004C4999" w:rsidP="00DC771B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4C4999" w:rsidRDefault="004C4999" w:rsidP="00DC771B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B013E8" w:rsidRDefault="00B013E8" w:rsidP="00DC771B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B013E8" w:rsidRDefault="00B013E8" w:rsidP="00DC771B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bookmarkStart w:id="0" w:name="_GoBack"/>
      <w:bookmarkEnd w:id="0"/>
    </w:p>
    <w:p w:rsidR="004C4999" w:rsidRPr="00EA5047" w:rsidRDefault="004C4999" w:rsidP="00DC771B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</w:p>
    <w:p w:rsidR="006C1C48" w:rsidRPr="008402E4" w:rsidRDefault="00D3662A" w:rsidP="008402E4">
      <w:pPr>
        <w:tabs>
          <w:tab w:val="left" w:pos="1932"/>
          <w:tab w:val="center" w:pos="4536"/>
        </w:tabs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</w:pPr>
      <w:r w:rsidRPr="00D3662A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lastRenderedPageBreak/>
        <w:tab/>
      </w:r>
      <w:r w:rsidRPr="00D3662A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ab/>
      </w:r>
      <w:r w:rsidR="008021C0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الثامن</w:t>
      </w:r>
      <w:r w:rsidR="0050780D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الدفعات</w:t>
      </w:r>
    </w:p>
    <w:p w:rsidR="00EA21DF" w:rsidRDefault="00DC5D87" w:rsidP="00DE355E">
      <w:p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تم الاتفاق بين الطرفين على </w:t>
      </w:r>
      <w:r w:rsidR="00136912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ن تتم المحاسبة لكل بن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د على حده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وذلك بعد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الانتهاء 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بنسبة 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9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من قيمة البند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ويتم تأجيل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حتى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انتهاء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بند ا</w:t>
      </w:r>
      <w:r w:rsidR="00D366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لبياض</w:t>
      </w:r>
      <w:r w:rsidR="008021C0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كتأمين</w:t>
      </w:r>
      <w:r w:rsidR="00DC771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وبحد اقصى بعد </w:t>
      </w:r>
      <w:r w:rsidR="00DE355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DC771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ربعة </w:t>
      </w:r>
      <w:r w:rsidR="00377D1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أشهر</w:t>
      </w:r>
      <w:r w:rsidR="00DC771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من تاريخ انتهاء صب الهيكل الخرساني.</w:t>
      </w:r>
      <w:r w:rsidR="00377D11">
        <w:rPr>
          <w:rFonts w:asciiTheme="minorBidi" w:hAnsiTheme="minorBidi"/>
          <w:color w:val="0D0D0D" w:themeColor="text1" w:themeTint="F2"/>
          <w:sz w:val="32"/>
          <w:szCs w:val="32"/>
          <w:rtl/>
        </w:rPr>
        <w:br/>
      </w:r>
    </w:p>
    <w:p w:rsidR="00C9452F" w:rsidRDefault="00C9452F" w:rsidP="004C30C3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5F3F40" w:rsidRPr="00552216" w:rsidRDefault="008021C0" w:rsidP="00736A97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التاسع</w:t>
      </w:r>
    </w:p>
    <w:p w:rsidR="00E926C6" w:rsidRDefault="00E926C6" w:rsidP="00DD0DF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وقع هذا العقد من الطرفين بما يعنى فهم بنو</w:t>
      </w:r>
      <w:r w:rsidR="0013691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ده والموافقة عليها والإ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قرار بها وحرر هذا العقد من </w:t>
      </w:r>
      <w:r w:rsidR="00C9452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نسختين</w:t>
      </w:r>
      <w:r w:rsidR="00C9452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، كل نسخة أربع صفحات وتسعة بنود،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بيد كل طرف نسخة منه </w:t>
      </w:r>
      <w:r w:rsidR="00C9452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للتمشي</w:t>
      </w:r>
      <w:r w:rsidR="00C9452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بموجبها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D3662A" w:rsidRDefault="00D3662A" w:rsidP="00D3662A">
      <w:p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24595F" w:rsidRPr="00552216" w:rsidRDefault="00A84BBF" w:rsidP="00A72F67">
      <w:pPr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**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والله الموفق وبه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المستعان سبحانه وتعالى ***</w:t>
      </w:r>
    </w:p>
    <w:sectPr w:rsidR="0024595F" w:rsidRPr="00552216" w:rsidSect="00C9452F">
      <w:footerReference w:type="default" r:id="rId8"/>
      <w:pgSz w:w="11906" w:h="16838"/>
      <w:pgMar w:top="1440" w:right="1274" w:bottom="1843" w:left="1560" w:header="708" w:footer="10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72" w:rsidRDefault="001B4172" w:rsidP="006C1C48">
      <w:pPr>
        <w:spacing w:after="0" w:line="240" w:lineRule="auto"/>
      </w:pPr>
      <w:r>
        <w:separator/>
      </w:r>
    </w:p>
  </w:endnote>
  <w:endnote w:type="continuationSeparator" w:id="0">
    <w:p w:rsidR="001B4172" w:rsidRDefault="001B4172" w:rsidP="006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878218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4999" w:rsidRPr="004C4999" w:rsidRDefault="004C4999" w:rsidP="004C4999">
            <w:pPr>
              <w:pStyle w:val="Footer"/>
              <w:jc w:val="center"/>
              <w:rPr>
                <w:b/>
                <w:bCs/>
                <w:rtl/>
              </w:rPr>
            </w:pPr>
            <w:r w:rsidRPr="004C4999">
              <w:rPr>
                <w:rFonts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4C4999" w:rsidRPr="004C4999" w:rsidRDefault="004C4999" w:rsidP="004C4999">
            <w:pPr>
              <w:pStyle w:val="Footer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4999">
              <w:rPr>
                <w:rFonts w:hint="cs"/>
                <w:b/>
                <w:bCs/>
                <w:rtl/>
              </w:rPr>
              <w:t>صفحة</w:t>
            </w:r>
            <w:r w:rsidRPr="004C4999">
              <w:rPr>
                <w:b/>
                <w:bCs/>
              </w:rPr>
              <w:t xml:space="preserve"> </w:t>
            </w:r>
            <w:r w:rsidRPr="004C4999">
              <w:rPr>
                <w:b/>
                <w:bCs/>
                <w:sz w:val="24"/>
                <w:szCs w:val="24"/>
              </w:rPr>
              <w:fldChar w:fldCharType="begin"/>
            </w:r>
            <w:r w:rsidRPr="004C4999">
              <w:rPr>
                <w:b/>
                <w:bCs/>
              </w:rPr>
              <w:instrText xml:space="preserve"> PAGE </w:instrText>
            </w:r>
            <w:r w:rsidRPr="004C4999">
              <w:rPr>
                <w:b/>
                <w:bCs/>
                <w:sz w:val="24"/>
                <w:szCs w:val="24"/>
              </w:rPr>
              <w:fldChar w:fldCharType="separate"/>
            </w:r>
            <w:r w:rsidR="00B013E8">
              <w:rPr>
                <w:b/>
                <w:bCs/>
                <w:noProof/>
                <w:rtl/>
              </w:rPr>
              <w:t>6</w:t>
            </w:r>
            <w:r w:rsidRPr="004C4999">
              <w:rPr>
                <w:b/>
                <w:bCs/>
                <w:sz w:val="24"/>
                <w:szCs w:val="24"/>
              </w:rPr>
              <w:fldChar w:fldCharType="end"/>
            </w:r>
            <w:r w:rsidRPr="004C4999">
              <w:rPr>
                <w:b/>
                <w:bCs/>
              </w:rPr>
              <w:t xml:space="preserve"> </w:t>
            </w:r>
            <w:r w:rsidRPr="004C4999">
              <w:rPr>
                <w:rFonts w:hint="cs"/>
                <w:b/>
                <w:bCs/>
                <w:rtl/>
              </w:rPr>
              <w:t>من</w:t>
            </w:r>
            <w:r w:rsidRPr="004C4999">
              <w:rPr>
                <w:b/>
                <w:bCs/>
              </w:rPr>
              <w:t xml:space="preserve"> </w:t>
            </w:r>
            <w:r w:rsidRPr="004C4999">
              <w:rPr>
                <w:b/>
                <w:bCs/>
                <w:sz w:val="24"/>
                <w:szCs w:val="24"/>
              </w:rPr>
              <w:fldChar w:fldCharType="begin"/>
            </w:r>
            <w:r w:rsidRPr="004C4999">
              <w:rPr>
                <w:b/>
                <w:bCs/>
              </w:rPr>
              <w:instrText xml:space="preserve"> NUMPAGES  </w:instrText>
            </w:r>
            <w:r w:rsidRPr="004C4999">
              <w:rPr>
                <w:b/>
                <w:bCs/>
                <w:sz w:val="24"/>
                <w:szCs w:val="24"/>
              </w:rPr>
              <w:fldChar w:fldCharType="separate"/>
            </w:r>
            <w:r w:rsidR="00B013E8">
              <w:rPr>
                <w:b/>
                <w:bCs/>
                <w:noProof/>
                <w:rtl/>
              </w:rPr>
              <w:t>6</w:t>
            </w:r>
            <w:r w:rsidRPr="004C4999">
              <w:rPr>
                <w:b/>
                <w:bCs/>
                <w:sz w:val="24"/>
                <w:szCs w:val="24"/>
              </w:rPr>
              <w:fldChar w:fldCharType="end"/>
            </w:r>
          </w:p>
          <w:p w:rsidR="004C4999" w:rsidRDefault="004C4999" w:rsidP="004C4999">
            <w:pPr>
              <w:pStyle w:val="Footer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C4999" w:rsidRDefault="004C4999" w:rsidP="00FF1AC6">
            <w:pPr>
              <w:pStyle w:val="Footer"/>
              <w:jc w:val="center"/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4C4999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الطرف ال</w:t>
            </w:r>
            <w:r w:rsidR="00FF1AC6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أ</w:t>
            </w:r>
            <w:r w:rsidRPr="004C4999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ول</w:t>
            </w:r>
            <w:r w:rsidRPr="004C4999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4C4999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C4999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الطرف الثاني</w:t>
            </w:r>
          </w:p>
        </w:sdtContent>
      </w:sdt>
    </w:sdtContent>
  </w:sdt>
  <w:p w:rsidR="00E34B87" w:rsidRDefault="00E34B87">
    <w:pPr>
      <w:pStyle w:val="Footer"/>
      <w:rPr>
        <w:rtl/>
      </w:rPr>
    </w:pPr>
  </w:p>
  <w:p w:rsidR="004C4999" w:rsidRDefault="004C4999">
    <w:pPr>
      <w:pStyle w:val="Footer"/>
      <w:rPr>
        <w:rtl/>
      </w:rPr>
    </w:pPr>
  </w:p>
  <w:p w:rsidR="004C4999" w:rsidRDefault="004C4999">
    <w:pPr>
      <w:pStyle w:val="Footer"/>
      <w:rPr>
        <w:rtl/>
      </w:rPr>
    </w:pPr>
  </w:p>
  <w:p w:rsidR="004C4999" w:rsidRDefault="004C4999" w:rsidP="00FF1AC6">
    <w:pPr>
      <w:pStyle w:val="Footer"/>
    </w:pPr>
    <w:r w:rsidRPr="004C4999">
      <w:rPr>
        <w:rFonts w:hint="cs"/>
        <w:b/>
        <w:bCs/>
        <w:rtl/>
      </w:rPr>
      <w:t xml:space="preserve">          </w:t>
    </w:r>
    <w:r w:rsidRPr="004C4999">
      <w:rPr>
        <w:b/>
        <w:bCs/>
        <w:rtl/>
      </w:rPr>
      <w:tab/>
    </w:r>
    <w:r w:rsidRPr="0075071D">
      <w:rPr>
        <w:rFonts w:hint="cs"/>
        <w:b/>
        <w:bCs/>
        <w:u w:val="single"/>
        <w:rtl/>
      </w:rPr>
      <w:t xml:space="preserve">عقد مصنعيات اعمال </w:t>
    </w:r>
    <w:r>
      <w:rPr>
        <w:rFonts w:hint="cs"/>
        <w:b/>
        <w:bCs/>
        <w:u w:val="single"/>
        <w:rtl/>
      </w:rPr>
      <w:t>نجارة وحدادة</w:t>
    </w:r>
    <w:r w:rsidRPr="0075071D">
      <w:rPr>
        <w:rFonts w:hint="cs"/>
        <w:b/>
        <w:bCs/>
        <w:u w:val="single"/>
        <w:rtl/>
      </w:rPr>
      <w:t xml:space="preserve"> الخاص بمشروع عمارة سكنية على قطعة الارض رقم (</w:t>
    </w:r>
    <w:r w:rsidR="00FF1AC6">
      <w:rPr>
        <w:rFonts w:hint="cs"/>
        <w:b/>
        <w:bCs/>
        <w:color w:val="0070C0"/>
        <w:u w:val="single"/>
        <w:rtl/>
      </w:rPr>
      <w:t>...</w:t>
    </w:r>
    <w:r w:rsidRPr="0075071D">
      <w:rPr>
        <w:rFonts w:hint="cs"/>
        <w:b/>
        <w:bCs/>
        <w:u w:val="single"/>
        <w:rtl/>
      </w:rPr>
      <w:t>) منطقة (</w:t>
    </w:r>
    <w:r w:rsidR="00FF1AC6">
      <w:rPr>
        <w:rFonts w:hint="cs"/>
        <w:b/>
        <w:bCs/>
        <w:color w:val="0070C0"/>
        <w:u w:val="single"/>
        <w:rtl/>
      </w:rPr>
      <w:t>...</w:t>
    </w:r>
    <w:r w:rsidRPr="0075071D">
      <w:rPr>
        <w:rFonts w:hint="cs"/>
        <w:b/>
        <w:bCs/>
        <w:u w:val="single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72" w:rsidRDefault="001B4172" w:rsidP="006C1C48">
      <w:pPr>
        <w:spacing w:after="0" w:line="240" w:lineRule="auto"/>
      </w:pPr>
      <w:r>
        <w:separator/>
      </w:r>
    </w:p>
  </w:footnote>
  <w:footnote w:type="continuationSeparator" w:id="0">
    <w:p w:rsidR="001B4172" w:rsidRDefault="001B4172" w:rsidP="006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219"/>
    <w:multiLevelType w:val="hybridMultilevel"/>
    <w:tmpl w:val="1F4C2A48"/>
    <w:lvl w:ilvl="0" w:tplc="6A7A2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08AF"/>
    <w:multiLevelType w:val="hybridMultilevel"/>
    <w:tmpl w:val="D02CA274"/>
    <w:lvl w:ilvl="0" w:tplc="44D6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096"/>
    <w:multiLevelType w:val="hybridMultilevel"/>
    <w:tmpl w:val="EB4090FA"/>
    <w:lvl w:ilvl="0" w:tplc="433CB7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  <w:szCs w:val="4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9C3"/>
    <w:multiLevelType w:val="hybridMultilevel"/>
    <w:tmpl w:val="BB10FB74"/>
    <w:lvl w:ilvl="0" w:tplc="67EC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F0F"/>
    <w:multiLevelType w:val="hybridMultilevel"/>
    <w:tmpl w:val="6FEAEBB0"/>
    <w:lvl w:ilvl="0" w:tplc="2922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6430"/>
    <w:multiLevelType w:val="hybridMultilevel"/>
    <w:tmpl w:val="97D41BAC"/>
    <w:lvl w:ilvl="0" w:tplc="7AE06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1190D"/>
    <w:multiLevelType w:val="hybridMultilevel"/>
    <w:tmpl w:val="52A04DEC"/>
    <w:lvl w:ilvl="0" w:tplc="A3E6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2050"/>
    <w:multiLevelType w:val="hybridMultilevel"/>
    <w:tmpl w:val="7C228358"/>
    <w:lvl w:ilvl="0" w:tplc="961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7D4"/>
    <w:multiLevelType w:val="hybridMultilevel"/>
    <w:tmpl w:val="D4927462"/>
    <w:lvl w:ilvl="0" w:tplc="53AC3E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3EB6"/>
    <w:multiLevelType w:val="hybridMultilevel"/>
    <w:tmpl w:val="012A1098"/>
    <w:lvl w:ilvl="0" w:tplc="C7DE27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C32EE3"/>
    <w:multiLevelType w:val="hybridMultilevel"/>
    <w:tmpl w:val="A9FE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730C8"/>
    <w:multiLevelType w:val="hybridMultilevel"/>
    <w:tmpl w:val="A9FE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9"/>
    <w:rsid w:val="00002837"/>
    <w:rsid w:val="000245E1"/>
    <w:rsid w:val="000277BF"/>
    <w:rsid w:val="000360FD"/>
    <w:rsid w:val="00045F39"/>
    <w:rsid w:val="00051275"/>
    <w:rsid w:val="00066A29"/>
    <w:rsid w:val="000774EB"/>
    <w:rsid w:val="000803E6"/>
    <w:rsid w:val="00093622"/>
    <w:rsid w:val="000A381A"/>
    <w:rsid w:val="000A3D29"/>
    <w:rsid w:val="000B3359"/>
    <w:rsid w:val="000B36EC"/>
    <w:rsid w:val="000E507B"/>
    <w:rsid w:val="000E70C4"/>
    <w:rsid w:val="000F3832"/>
    <w:rsid w:val="001006DF"/>
    <w:rsid w:val="00101E8B"/>
    <w:rsid w:val="00132A3E"/>
    <w:rsid w:val="00134072"/>
    <w:rsid w:val="00136912"/>
    <w:rsid w:val="00137987"/>
    <w:rsid w:val="00147DB2"/>
    <w:rsid w:val="00154C13"/>
    <w:rsid w:val="001578BD"/>
    <w:rsid w:val="00167795"/>
    <w:rsid w:val="00167CE5"/>
    <w:rsid w:val="00174432"/>
    <w:rsid w:val="00181665"/>
    <w:rsid w:val="001843AF"/>
    <w:rsid w:val="001876F9"/>
    <w:rsid w:val="001A0E1A"/>
    <w:rsid w:val="001B4172"/>
    <w:rsid w:val="001B5FE5"/>
    <w:rsid w:val="001C40D4"/>
    <w:rsid w:val="001D5F6E"/>
    <w:rsid w:val="001F05D7"/>
    <w:rsid w:val="00206032"/>
    <w:rsid w:val="0020639C"/>
    <w:rsid w:val="00213E82"/>
    <w:rsid w:val="0021549D"/>
    <w:rsid w:val="0022400D"/>
    <w:rsid w:val="00227708"/>
    <w:rsid w:val="0024226D"/>
    <w:rsid w:val="0024595F"/>
    <w:rsid w:val="00255528"/>
    <w:rsid w:val="00263F13"/>
    <w:rsid w:val="00274D8C"/>
    <w:rsid w:val="002755B6"/>
    <w:rsid w:val="00276182"/>
    <w:rsid w:val="00283C3D"/>
    <w:rsid w:val="0028416C"/>
    <w:rsid w:val="002A0FD5"/>
    <w:rsid w:val="002A5E92"/>
    <w:rsid w:val="002E36BF"/>
    <w:rsid w:val="002E414C"/>
    <w:rsid w:val="0030439E"/>
    <w:rsid w:val="00310DB5"/>
    <w:rsid w:val="00326DCA"/>
    <w:rsid w:val="00330D39"/>
    <w:rsid w:val="0034732B"/>
    <w:rsid w:val="00351C33"/>
    <w:rsid w:val="00366F80"/>
    <w:rsid w:val="00367ACF"/>
    <w:rsid w:val="00376509"/>
    <w:rsid w:val="00377841"/>
    <w:rsid w:val="00377D11"/>
    <w:rsid w:val="003807B2"/>
    <w:rsid w:val="0038162C"/>
    <w:rsid w:val="00393193"/>
    <w:rsid w:val="0039642C"/>
    <w:rsid w:val="003A476A"/>
    <w:rsid w:val="003A48E3"/>
    <w:rsid w:val="003A516D"/>
    <w:rsid w:val="003B057D"/>
    <w:rsid w:val="003B2BBB"/>
    <w:rsid w:val="003B48E7"/>
    <w:rsid w:val="003B7B6F"/>
    <w:rsid w:val="003C3818"/>
    <w:rsid w:val="003C5CB4"/>
    <w:rsid w:val="003D1D58"/>
    <w:rsid w:val="003E5F5B"/>
    <w:rsid w:val="003E78FE"/>
    <w:rsid w:val="003F3406"/>
    <w:rsid w:val="003F73AA"/>
    <w:rsid w:val="004024D1"/>
    <w:rsid w:val="004158FE"/>
    <w:rsid w:val="00437ECE"/>
    <w:rsid w:val="00443C5E"/>
    <w:rsid w:val="0046249C"/>
    <w:rsid w:val="00462D00"/>
    <w:rsid w:val="004652F7"/>
    <w:rsid w:val="00467894"/>
    <w:rsid w:val="00476148"/>
    <w:rsid w:val="00483D9B"/>
    <w:rsid w:val="00487945"/>
    <w:rsid w:val="004A7968"/>
    <w:rsid w:val="004B6969"/>
    <w:rsid w:val="004C1A8D"/>
    <w:rsid w:val="004C30C3"/>
    <w:rsid w:val="004C4999"/>
    <w:rsid w:val="004C4DEE"/>
    <w:rsid w:val="004C64C1"/>
    <w:rsid w:val="004F1624"/>
    <w:rsid w:val="004F52E8"/>
    <w:rsid w:val="004F57C5"/>
    <w:rsid w:val="0050780D"/>
    <w:rsid w:val="00513580"/>
    <w:rsid w:val="00513C58"/>
    <w:rsid w:val="00530D3B"/>
    <w:rsid w:val="005446D7"/>
    <w:rsid w:val="00552216"/>
    <w:rsid w:val="00560234"/>
    <w:rsid w:val="0056109A"/>
    <w:rsid w:val="00566A0C"/>
    <w:rsid w:val="005865A0"/>
    <w:rsid w:val="00594E40"/>
    <w:rsid w:val="0059506E"/>
    <w:rsid w:val="005970F7"/>
    <w:rsid w:val="005A32DD"/>
    <w:rsid w:val="005A7FDC"/>
    <w:rsid w:val="005B0923"/>
    <w:rsid w:val="005B1066"/>
    <w:rsid w:val="005C2D8E"/>
    <w:rsid w:val="005D7D8C"/>
    <w:rsid w:val="005F0B40"/>
    <w:rsid w:val="005F3F40"/>
    <w:rsid w:val="00601CE8"/>
    <w:rsid w:val="00616441"/>
    <w:rsid w:val="00622069"/>
    <w:rsid w:val="00626B90"/>
    <w:rsid w:val="00627940"/>
    <w:rsid w:val="00631CD0"/>
    <w:rsid w:val="00636CFD"/>
    <w:rsid w:val="00640410"/>
    <w:rsid w:val="00641F0E"/>
    <w:rsid w:val="0064388E"/>
    <w:rsid w:val="006443FB"/>
    <w:rsid w:val="006524DC"/>
    <w:rsid w:val="0065294E"/>
    <w:rsid w:val="00655303"/>
    <w:rsid w:val="00670D89"/>
    <w:rsid w:val="00674ADB"/>
    <w:rsid w:val="0067658C"/>
    <w:rsid w:val="00681F22"/>
    <w:rsid w:val="0068534A"/>
    <w:rsid w:val="00690AB1"/>
    <w:rsid w:val="0069281E"/>
    <w:rsid w:val="00694D63"/>
    <w:rsid w:val="00694E19"/>
    <w:rsid w:val="006C1C48"/>
    <w:rsid w:val="006D0AE0"/>
    <w:rsid w:val="006D4A04"/>
    <w:rsid w:val="006D4F68"/>
    <w:rsid w:val="006E6C87"/>
    <w:rsid w:val="00701AFE"/>
    <w:rsid w:val="00706B01"/>
    <w:rsid w:val="00731FA7"/>
    <w:rsid w:val="00736392"/>
    <w:rsid w:val="00736A97"/>
    <w:rsid w:val="00745608"/>
    <w:rsid w:val="0075424F"/>
    <w:rsid w:val="00762F64"/>
    <w:rsid w:val="00763BD0"/>
    <w:rsid w:val="0077368D"/>
    <w:rsid w:val="00773E27"/>
    <w:rsid w:val="0078420F"/>
    <w:rsid w:val="007A007B"/>
    <w:rsid w:val="007B03C5"/>
    <w:rsid w:val="007B07FC"/>
    <w:rsid w:val="007B22FF"/>
    <w:rsid w:val="007B713E"/>
    <w:rsid w:val="007C2B20"/>
    <w:rsid w:val="007F3331"/>
    <w:rsid w:val="007F5422"/>
    <w:rsid w:val="007F6D89"/>
    <w:rsid w:val="00800FFE"/>
    <w:rsid w:val="008021C0"/>
    <w:rsid w:val="0082677E"/>
    <w:rsid w:val="00832547"/>
    <w:rsid w:val="008356AC"/>
    <w:rsid w:val="008402E4"/>
    <w:rsid w:val="00840672"/>
    <w:rsid w:val="0084481D"/>
    <w:rsid w:val="008467DE"/>
    <w:rsid w:val="00850BBD"/>
    <w:rsid w:val="00861BA7"/>
    <w:rsid w:val="00865871"/>
    <w:rsid w:val="00881123"/>
    <w:rsid w:val="00885EA9"/>
    <w:rsid w:val="00893A5A"/>
    <w:rsid w:val="00896162"/>
    <w:rsid w:val="008A64AE"/>
    <w:rsid w:val="008C2514"/>
    <w:rsid w:val="008D178A"/>
    <w:rsid w:val="008D6F54"/>
    <w:rsid w:val="008E2151"/>
    <w:rsid w:val="008E553F"/>
    <w:rsid w:val="008F5267"/>
    <w:rsid w:val="008F64A4"/>
    <w:rsid w:val="0090383B"/>
    <w:rsid w:val="00903ED7"/>
    <w:rsid w:val="009163EC"/>
    <w:rsid w:val="00916F6F"/>
    <w:rsid w:val="00922E2D"/>
    <w:rsid w:val="009266CF"/>
    <w:rsid w:val="009453EF"/>
    <w:rsid w:val="00946418"/>
    <w:rsid w:val="00967278"/>
    <w:rsid w:val="0097070B"/>
    <w:rsid w:val="00976670"/>
    <w:rsid w:val="00984651"/>
    <w:rsid w:val="0098595D"/>
    <w:rsid w:val="00992425"/>
    <w:rsid w:val="009A4E27"/>
    <w:rsid w:val="009B160A"/>
    <w:rsid w:val="009C188B"/>
    <w:rsid w:val="009D0374"/>
    <w:rsid w:val="009D7621"/>
    <w:rsid w:val="009E037E"/>
    <w:rsid w:val="009E53BD"/>
    <w:rsid w:val="009F7387"/>
    <w:rsid w:val="00A0065B"/>
    <w:rsid w:val="00A12596"/>
    <w:rsid w:val="00A1627D"/>
    <w:rsid w:val="00A23396"/>
    <w:rsid w:val="00A2465E"/>
    <w:rsid w:val="00A267EB"/>
    <w:rsid w:val="00A3214D"/>
    <w:rsid w:val="00A36649"/>
    <w:rsid w:val="00A4567B"/>
    <w:rsid w:val="00A72F67"/>
    <w:rsid w:val="00A832B7"/>
    <w:rsid w:val="00A83D7C"/>
    <w:rsid w:val="00A84BBF"/>
    <w:rsid w:val="00A870B5"/>
    <w:rsid w:val="00A90BEA"/>
    <w:rsid w:val="00A937C6"/>
    <w:rsid w:val="00A964F0"/>
    <w:rsid w:val="00AA3397"/>
    <w:rsid w:val="00AA34E3"/>
    <w:rsid w:val="00AA610A"/>
    <w:rsid w:val="00AC429D"/>
    <w:rsid w:val="00AC65C6"/>
    <w:rsid w:val="00AE2E95"/>
    <w:rsid w:val="00AE3410"/>
    <w:rsid w:val="00AE4AD4"/>
    <w:rsid w:val="00AF048B"/>
    <w:rsid w:val="00AF0BE2"/>
    <w:rsid w:val="00AF376A"/>
    <w:rsid w:val="00B013E8"/>
    <w:rsid w:val="00B16B13"/>
    <w:rsid w:val="00B22A36"/>
    <w:rsid w:val="00B31A07"/>
    <w:rsid w:val="00B413AF"/>
    <w:rsid w:val="00B5288E"/>
    <w:rsid w:val="00B559D4"/>
    <w:rsid w:val="00B62833"/>
    <w:rsid w:val="00B64091"/>
    <w:rsid w:val="00B808DF"/>
    <w:rsid w:val="00B85329"/>
    <w:rsid w:val="00B900B1"/>
    <w:rsid w:val="00B9107A"/>
    <w:rsid w:val="00BA0AC2"/>
    <w:rsid w:val="00BC044E"/>
    <w:rsid w:val="00BC16EE"/>
    <w:rsid w:val="00BD1F96"/>
    <w:rsid w:val="00BD56BC"/>
    <w:rsid w:val="00BF0FA6"/>
    <w:rsid w:val="00C05043"/>
    <w:rsid w:val="00C056A5"/>
    <w:rsid w:val="00C10DC9"/>
    <w:rsid w:val="00C21346"/>
    <w:rsid w:val="00C268DA"/>
    <w:rsid w:val="00C42346"/>
    <w:rsid w:val="00C547E4"/>
    <w:rsid w:val="00C63080"/>
    <w:rsid w:val="00C90724"/>
    <w:rsid w:val="00C92574"/>
    <w:rsid w:val="00C92907"/>
    <w:rsid w:val="00C9452F"/>
    <w:rsid w:val="00C95544"/>
    <w:rsid w:val="00CA0126"/>
    <w:rsid w:val="00CA3104"/>
    <w:rsid w:val="00CB2A16"/>
    <w:rsid w:val="00CB4485"/>
    <w:rsid w:val="00CB5624"/>
    <w:rsid w:val="00CB6D2B"/>
    <w:rsid w:val="00CC489F"/>
    <w:rsid w:val="00CC50C1"/>
    <w:rsid w:val="00CF0D11"/>
    <w:rsid w:val="00CF6B50"/>
    <w:rsid w:val="00D037BA"/>
    <w:rsid w:val="00D11FA9"/>
    <w:rsid w:val="00D130CF"/>
    <w:rsid w:val="00D17313"/>
    <w:rsid w:val="00D174A5"/>
    <w:rsid w:val="00D32BD4"/>
    <w:rsid w:val="00D3662A"/>
    <w:rsid w:val="00D471B9"/>
    <w:rsid w:val="00D56A74"/>
    <w:rsid w:val="00D619C4"/>
    <w:rsid w:val="00D6255F"/>
    <w:rsid w:val="00D65E4E"/>
    <w:rsid w:val="00D70CB1"/>
    <w:rsid w:val="00D73353"/>
    <w:rsid w:val="00D851FE"/>
    <w:rsid w:val="00D85A39"/>
    <w:rsid w:val="00DA4269"/>
    <w:rsid w:val="00DA65AA"/>
    <w:rsid w:val="00DA7789"/>
    <w:rsid w:val="00DA7DA9"/>
    <w:rsid w:val="00DC54BD"/>
    <w:rsid w:val="00DC5D87"/>
    <w:rsid w:val="00DC771B"/>
    <w:rsid w:val="00DD00BE"/>
    <w:rsid w:val="00DD0DF3"/>
    <w:rsid w:val="00DD163E"/>
    <w:rsid w:val="00DD18FC"/>
    <w:rsid w:val="00DE355E"/>
    <w:rsid w:val="00DE630D"/>
    <w:rsid w:val="00DF1766"/>
    <w:rsid w:val="00DF5CFD"/>
    <w:rsid w:val="00DF6747"/>
    <w:rsid w:val="00DF73CC"/>
    <w:rsid w:val="00E001EC"/>
    <w:rsid w:val="00E044BC"/>
    <w:rsid w:val="00E15ACA"/>
    <w:rsid w:val="00E16000"/>
    <w:rsid w:val="00E217DE"/>
    <w:rsid w:val="00E30721"/>
    <w:rsid w:val="00E34B87"/>
    <w:rsid w:val="00E46307"/>
    <w:rsid w:val="00E50BCA"/>
    <w:rsid w:val="00E56F9F"/>
    <w:rsid w:val="00E63F8E"/>
    <w:rsid w:val="00E656AD"/>
    <w:rsid w:val="00E71970"/>
    <w:rsid w:val="00E76C68"/>
    <w:rsid w:val="00E809D5"/>
    <w:rsid w:val="00E90D15"/>
    <w:rsid w:val="00E926C6"/>
    <w:rsid w:val="00EA21DF"/>
    <w:rsid w:val="00EA5047"/>
    <w:rsid w:val="00EB4C0E"/>
    <w:rsid w:val="00EC496C"/>
    <w:rsid w:val="00EC5C71"/>
    <w:rsid w:val="00ED4DCF"/>
    <w:rsid w:val="00EF13E3"/>
    <w:rsid w:val="00EF1560"/>
    <w:rsid w:val="00EF227E"/>
    <w:rsid w:val="00F119B5"/>
    <w:rsid w:val="00F213AA"/>
    <w:rsid w:val="00F40EB5"/>
    <w:rsid w:val="00F57D71"/>
    <w:rsid w:val="00F62AD7"/>
    <w:rsid w:val="00F67990"/>
    <w:rsid w:val="00F806A3"/>
    <w:rsid w:val="00F82743"/>
    <w:rsid w:val="00FB7EF0"/>
    <w:rsid w:val="00FC3EBD"/>
    <w:rsid w:val="00FD120D"/>
    <w:rsid w:val="00FD3ED5"/>
    <w:rsid w:val="00FE57C6"/>
    <w:rsid w:val="00FF1AC6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E646CA-10D1-45CC-9BDA-FA0D9CBF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09"/>
    <w:pPr>
      <w:ind w:left="720"/>
      <w:contextualSpacing/>
    </w:pPr>
  </w:style>
  <w:style w:type="table" w:styleId="TableGrid">
    <w:name w:val="Table Grid"/>
    <w:basedOn w:val="TableNormal"/>
    <w:uiPriority w:val="59"/>
    <w:rsid w:val="0050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48"/>
  </w:style>
  <w:style w:type="paragraph" w:styleId="Footer">
    <w:name w:val="footer"/>
    <w:basedOn w:val="Normal"/>
    <w:link w:val="Foot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48"/>
  </w:style>
  <w:style w:type="paragraph" w:styleId="BalloonText">
    <w:name w:val="Balloon Text"/>
    <w:basedOn w:val="Normal"/>
    <w:link w:val="BalloonTextChar"/>
    <w:uiPriority w:val="99"/>
    <w:semiHidden/>
    <w:unhideWhenUsed/>
    <w:rsid w:val="00D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C1FC-59DC-41B1-8B6E-D39C6852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ync</dc:creator>
  <cp:lastModifiedBy>Eng Mohamed Youssef</cp:lastModifiedBy>
  <cp:revision>55</cp:revision>
  <cp:lastPrinted>2017-10-31T12:49:00Z</cp:lastPrinted>
  <dcterms:created xsi:type="dcterms:W3CDTF">2016-07-27T09:58:00Z</dcterms:created>
  <dcterms:modified xsi:type="dcterms:W3CDTF">2019-01-01T16:39:00Z</dcterms:modified>
</cp:coreProperties>
</file>