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D4" w:rsidRPr="003A734B" w:rsidRDefault="00644859" w:rsidP="003A734B">
      <w:pPr>
        <w:spacing w:before="20" w:after="20"/>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عقد بيع وحدة سكنية</w:t>
      </w:r>
    </w:p>
    <w:p w:rsidR="0098435B" w:rsidRPr="0098435B" w:rsidRDefault="00CA1472" w:rsidP="00A47059">
      <w:pPr>
        <w:spacing w:before="20" w:after="20"/>
        <w:rPr>
          <w:rFonts w:ascii="Hacen Tunisia" w:hAnsi="Hacen Tunisia" w:cs="Hacen Tunisia"/>
          <w:i/>
          <w:iCs/>
          <w:sz w:val="32"/>
          <w:szCs w:val="32"/>
          <w:rtl/>
        </w:rPr>
      </w:pPr>
      <w:r>
        <w:rPr>
          <w:rFonts w:ascii="Hacen Tunisia" w:hAnsi="Hacen Tunisia" w:cs="Hacen Tunisia"/>
          <w:sz w:val="32"/>
          <w:szCs w:val="32"/>
          <w:rtl/>
        </w:rPr>
        <w:t>مخصص للسيد</w:t>
      </w:r>
      <w:r w:rsidR="00644859" w:rsidRPr="00CA23E3">
        <w:rPr>
          <w:rFonts w:ascii="Hacen Tunisia" w:hAnsi="Hacen Tunisia" w:cs="Hacen Tunisia"/>
          <w:sz w:val="32"/>
          <w:szCs w:val="32"/>
          <w:rtl/>
        </w:rPr>
        <w:t>:</w:t>
      </w:r>
      <w:r w:rsidR="00B96602">
        <w:rPr>
          <w:rFonts w:ascii="Hacen Tunisia" w:hAnsi="Hacen Tunisia" w:cs="Hacen Tunisia" w:hint="cs"/>
          <w:sz w:val="32"/>
          <w:szCs w:val="32"/>
          <w:rtl/>
        </w:rPr>
        <w:t xml:space="preserve"> </w:t>
      </w:r>
    </w:p>
    <w:p w:rsidR="00644859" w:rsidRPr="00CA23E3" w:rsidRDefault="008C0A34" w:rsidP="00A47059">
      <w:pPr>
        <w:spacing w:before="20" w:after="20"/>
        <w:rPr>
          <w:rFonts w:ascii="Hacen Tunisia" w:hAnsi="Hacen Tunisia" w:cs="Hacen Tunisia"/>
          <w:sz w:val="32"/>
          <w:szCs w:val="32"/>
          <w:rtl/>
        </w:rPr>
      </w:pPr>
      <w:r w:rsidRPr="00CA23E3">
        <w:rPr>
          <w:rFonts w:ascii="Hacen Tunisia" w:hAnsi="Hacen Tunisia" w:cs="Hacen Tunisia" w:hint="cs"/>
          <w:sz w:val="32"/>
          <w:szCs w:val="32"/>
          <w:rtl/>
        </w:rPr>
        <w:t>الـمـشـــــروع:</w:t>
      </w:r>
      <w:r w:rsidR="007E21F4">
        <w:rPr>
          <w:rFonts w:ascii="Hacen Tunisia" w:hAnsi="Hacen Tunisia" w:cs="Hacen Tunisia" w:hint="cs"/>
          <w:sz w:val="32"/>
          <w:szCs w:val="32"/>
          <w:rtl/>
        </w:rPr>
        <w:t xml:space="preserve"> </w:t>
      </w:r>
    </w:p>
    <w:p w:rsidR="005A039B" w:rsidRPr="00F41718" w:rsidRDefault="003A734B" w:rsidP="00A47059">
      <w:pPr>
        <w:spacing w:before="20" w:after="20" w:line="360" w:lineRule="auto"/>
        <w:ind w:left="2880" w:hanging="2880"/>
        <w:rPr>
          <w:rFonts w:ascii="Hacen Tunisia" w:hAnsi="Hacen Tunisia" w:cs="Hacen Tunisia"/>
          <w:sz w:val="32"/>
          <w:szCs w:val="32"/>
          <w:u w:val="single"/>
          <w:rtl/>
        </w:rPr>
      </w:pPr>
      <w:r w:rsidRPr="00CA23E3">
        <w:rPr>
          <w:rFonts w:ascii="Hacen Tunisia" w:hAnsi="Hacen Tunisia" w:cs="Hacen Tunisia" w:hint="cs"/>
          <w:sz w:val="32"/>
          <w:szCs w:val="32"/>
          <w:rtl/>
        </w:rPr>
        <w:t>الــمــــالــك:</w:t>
      </w:r>
      <w:r w:rsidR="00644859" w:rsidRPr="00CA23E3">
        <w:rPr>
          <w:rFonts w:ascii="Hacen Tunisia" w:hAnsi="Hacen Tunisia" w:cs="Hacen Tunisia"/>
          <w:sz w:val="32"/>
          <w:szCs w:val="32"/>
          <w:rtl/>
        </w:rPr>
        <w:t xml:space="preserve"> </w:t>
      </w:r>
    </w:p>
    <w:p w:rsidR="0098435B" w:rsidRDefault="00CD522C" w:rsidP="00A47059">
      <w:pPr>
        <w:spacing w:before="20" w:after="20"/>
        <w:rPr>
          <w:rFonts w:ascii="Hacen Tunisia" w:hAnsi="Hacen Tunisia" w:cs="Hacen Tunisia"/>
          <w:i/>
          <w:iCs/>
          <w:sz w:val="32"/>
          <w:szCs w:val="32"/>
          <w:rtl/>
        </w:rPr>
      </w:pPr>
      <w:r w:rsidRPr="00CA23E3">
        <w:rPr>
          <w:rFonts w:ascii="Hacen Tunisia" w:hAnsi="Hacen Tunisia" w:cs="Hacen Tunisia" w:hint="cs"/>
          <w:sz w:val="32"/>
          <w:szCs w:val="32"/>
          <w:rtl/>
        </w:rPr>
        <w:t>الـنـمـــــوذج:</w:t>
      </w:r>
      <w:r w:rsidR="003638C3">
        <w:rPr>
          <w:rFonts w:ascii="Hacen Tunisia" w:hAnsi="Hacen Tunisia" w:cs="Hacen Tunisia"/>
          <w:sz w:val="32"/>
          <w:szCs w:val="32"/>
          <w:rtl/>
        </w:rPr>
        <w:tab/>
      </w:r>
    </w:p>
    <w:p w:rsidR="00644859" w:rsidRPr="00CA23E3" w:rsidRDefault="008C0A34" w:rsidP="00A47059">
      <w:pPr>
        <w:spacing w:before="20" w:after="20"/>
        <w:rPr>
          <w:rFonts w:ascii="Hacen Tunisia" w:hAnsi="Hacen Tunisia" w:cs="Hacen Tunisia"/>
          <w:sz w:val="32"/>
          <w:szCs w:val="32"/>
          <w:rtl/>
          <w:lang w:bidi="ar-EG"/>
        </w:rPr>
      </w:pPr>
      <w:r w:rsidRPr="00CA23E3">
        <w:rPr>
          <w:rFonts w:ascii="Hacen Tunisia" w:hAnsi="Hacen Tunisia" w:cs="Hacen Tunisia" w:hint="cs"/>
          <w:sz w:val="32"/>
          <w:szCs w:val="32"/>
          <w:rtl/>
        </w:rPr>
        <w:t>الــــــــدور:</w:t>
      </w:r>
      <w:r w:rsidR="003638C3">
        <w:rPr>
          <w:rFonts w:ascii="Hacen Tunisia" w:hAnsi="Hacen Tunisia" w:cs="Hacen Tunisia" w:hint="cs"/>
          <w:sz w:val="32"/>
          <w:szCs w:val="32"/>
          <w:rtl/>
        </w:rPr>
        <w:t xml:space="preserve"> </w:t>
      </w:r>
      <w:r w:rsidR="003638C3">
        <w:rPr>
          <w:rFonts w:ascii="Hacen Tunisia" w:hAnsi="Hacen Tunisia" w:cs="Hacen Tunisia"/>
          <w:sz w:val="32"/>
          <w:szCs w:val="32"/>
          <w:rtl/>
        </w:rPr>
        <w:tab/>
      </w:r>
      <w:r w:rsidR="003638C3">
        <w:rPr>
          <w:rFonts w:ascii="Hacen Tunisia" w:hAnsi="Hacen Tunisia" w:cs="Hacen Tunisia"/>
          <w:sz w:val="32"/>
          <w:szCs w:val="32"/>
          <w:rtl/>
        </w:rPr>
        <w:tab/>
      </w:r>
    </w:p>
    <w:p w:rsidR="0098435B" w:rsidRDefault="008C0A34" w:rsidP="00A47059">
      <w:pPr>
        <w:spacing w:before="20" w:after="20"/>
        <w:rPr>
          <w:rFonts w:ascii="Hacen Tunisia" w:hAnsi="Hacen Tunisia" w:cs="Hacen Tunisia"/>
          <w:sz w:val="32"/>
          <w:szCs w:val="32"/>
          <w:rtl/>
        </w:rPr>
      </w:pPr>
      <w:r w:rsidRPr="00CA23E3">
        <w:rPr>
          <w:rFonts w:ascii="Hacen Tunisia" w:hAnsi="Hacen Tunisia" w:cs="Hacen Tunisia" w:hint="cs"/>
          <w:sz w:val="32"/>
          <w:szCs w:val="32"/>
          <w:rtl/>
        </w:rPr>
        <w:t>المساحــــــة:</w:t>
      </w:r>
      <w:r w:rsidR="000C26B1" w:rsidRPr="00500BE6">
        <w:rPr>
          <w:rFonts w:ascii="Hacen Tunisia" w:hAnsi="Hacen Tunisia" w:cs="Hacen Tunisia"/>
          <w:sz w:val="32"/>
          <w:szCs w:val="32"/>
          <w:rtl/>
        </w:rPr>
        <w:tab/>
      </w:r>
      <w:r w:rsidR="003638C3">
        <w:rPr>
          <w:rFonts w:ascii="Hacen Tunisia" w:hAnsi="Hacen Tunisia" w:cs="Hacen Tunisia" w:hint="cs"/>
          <w:sz w:val="32"/>
          <w:szCs w:val="32"/>
          <w:rtl/>
        </w:rPr>
        <w:t xml:space="preserve"> </w:t>
      </w:r>
      <w:r w:rsidR="003638C3">
        <w:rPr>
          <w:rFonts w:ascii="Hacen Tunisia" w:hAnsi="Hacen Tunisia" w:cs="Hacen Tunisia"/>
          <w:sz w:val="32"/>
          <w:szCs w:val="32"/>
          <w:rtl/>
        </w:rPr>
        <w:tab/>
      </w:r>
    </w:p>
    <w:p w:rsidR="00E3610B" w:rsidRPr="00CA23E3" w:rsidRDefault="00E3610B" w:rsidP="00CA1472">
      <w:pPr>
        <w:spacing w:before="20" w:after="20"/>
        <w:rPr>
          <w:rFonts w:ascii="Hacen Tunisia" w:hAnsi="Hacen Tunisia" w:cs="Hacen Tunisia"/>
          <w:sz w:val="32"/>
          <w:szCs w:val="32"/>
          <w:rtl/>
        </w:rPr>
      </w:pPr>
    </w:p>
    <w:p w:rsidR="00D37F8C" w:rsidRDefault="00644859" w:rsidP="00F95D15">
      <w:pPr>
        <w:spacing w:before="20" w:after="20"/>
        <w:jc w:val="center"/>
        <w:rPr>
          <w:rFonts w:ascii="Hacen Tunisia" w:hAnsi="Hacen Tunisia" w:cs="Hacen Tunisia"/>
          <w:sz w:val="32"/>
          <w:szCs w:val="32"/>
          <w:rtl/>
        </w:rPr>
      </w:pPr>
      <w:r w:rsidRPr="00CA23E3">
        <w:rPr>
          <w:rFonts w:ascii="Hacen Tunisia" w:hAnsi="Hacen Tunisia" w:cs="Hacen Tunisia"/>
          <w:sz w:val="32"/>
          <w:szCs w:val="32"/>
          <w:rtl/>
        </w:rPr>
        <w:t>(شاملة المنافع والخدمات)</w:t>
      </w:r>
    </w:p>
    <w:p w:rsidR="00CD522C" w:rsidRDefault="00CD522C" w:rsidP="00F95D15">
      <w:pPr>
        <w:spacing w:before="20" w:after="20"/>
        <w:jc w:val="center"/>
        <w:rPr>
          <w:rFonts w:ascii="Hacen Tunisia" w:hAnsi="Hacen Tunisia" w:cs="Hacen Tunisia"/>
          <w:sz w:val="32"/>
          <w:szCs w:val="32"/>
          <w:rtl/>
        </w:rPr>
      </w:pPr>
    </w:p>
    <w:p w:rsidR="00CD522C" w:rsidRDefault="00CD522C" w:rsidP="00F95D15">
      <w:pPr>
        <w:spacing w:before="20" w:after="20"/>
        <w:jc w:val="center"/>
        <w:rPr>
          <w:rFonts w:ascii="Hacen Tunisia" w:hAnsi="Hacen Tunisia" w:cs="Hacen Tunisia"/>
          <w:sz w:val="32"/>
          <w:szCs w:val="32"/>
          <w:rtl/>
        </w:rPr>
      </w:pPr>
    </w:p>
    <w:p w:rsidR="00CD522C" w:rsidRDefault="00CD522C" w:rsidP="00F95D15">
      <w:pPr>
        <w:spacing w:before="20" w:after="20"/>
        <w:jc w:val="center"/>
        <w:rPr>
          <w:rFonts w:ascii="Hacen Tunisia" w:hAnsi="Hacen Tunisia" w:cs="Hacen Tunisia"/>
          <w:sz w:val="32"/>
          <w:szCs w:val="32"/>
          <w:rtl/>
        </w:rPr>
      </w:pPr>
    </w:p>
    <w:p w:rsidR="00500BE6" w:rsidRDefault="00500BE6" w:rsidP="00F95D15">
      <w:pPr>
        <w:spacing w:before="20" w:after="20"/>
        <w:jc w:val="center"/>
        <w:rPr>
          <w:rFonts w:ascii="Hacen Tunisia" w:hAnsi="Hacen Tunisia" w:cs="Hacen Tunisia"/>
          <w:sz w:val="32"/>
          <w:szCs w:val="32"/>
          <w:rtl/>
        </w:rPr>
      </w:pPr>
    </w:p>
    <w:p w:rsidR="00500BE6" w:rsidRPr="00F95D15" w:rsidRDefault="00500BE6" w:rsidP="00F95D15">
      <w:pPr>
        <w:spacing w:before="20" w:after="20"/>
        <w:jc w:val="center"/>
        <w:rPr>
          <w:rFonts w:ascii="Hacen Tunisia" w:hAnsi="Hacen Tunisia" w:cs="Hacen Tunisia"/>
          <w:sz w:val="32"/>
          <w:szCs w:val="32"/>
          <w:rtl/>
        </w:rPr>
      </w:pPr>
    </w:p>
    <w:p w:rsidR="00013240" w:rsidRDefault="00013240" w:rsidP="00013240">
      <w:pPr>
        <w:spacing w:before="20" w:after="20" w:line="360" w:lineRule="auto"/>
        <w:jc w:val="center"/>
        <w:rPr>
          <w:rFonts w:ascii="Hacen Tunisia" w:hAnsi="Hacen Tunisia" w:cs="Hacen Tunisia"/>
          <w:color w:val="C00000"/>
          <w:sz w:val="36"/>
          <w:szCs w:val="36"/>
          <w:rtl/>
        </w:rPr>
      </w:pPr>
    </w:p>
    <w:p w:rsidR="00577847" w:rsidRDefault="00577847" w:rsidP="00013240">
      <w:pPr>
        <w:spacing w:before="20" w:after="20" w:line="360" w:lineRule="auto"/>
        <w:jc w:val="center"/>
        <w:rPr>
          <w:rFonts w:ascii="Hacen Tunisia" w:hAnsi="Hacen Tunisia" w:cs="Hacen Tunisia"/>
          <w:color w:val="C00000"/>
          <w:sz w:val="36"/>
          <w:szCs w:val="36"/>
          <w:rtl/>
        </w:rPr>
      </w:pPr>
    </w:p>
    <w:p w:rsidR="00644859" w:rsidRDefault="00644859" w:rsidP="00013240">
      <w:pPr>
        <w:spacing w:before="20" w:after="20" w:line="360" w:lineRule="auto"/>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عقد بيع ابتدائي</w:t>
      </w:r>
    </w:p>
    <w:p w:rsidR="00182E30" w:rsidRPr="00CA23E3" w:rsidRDefault="00182E30" w:rsidP="00013240">
      <w:pPr>
        <w:spacing w:before="20" w:after="20" w:line="360" w:lineRule="auto"/>
        <w:jc w:val="center"/>
        <w:rPr>
          <w:rFonts w:ascii="Hacen Tunisia" w:hAnsi="Hacen Tunisia" w:cs="Hacen Tunisia"/>
          <w:color w:val="C00000"/>
          <w:sz w:val="36"/>
          <w:szCs w:val="36"/>
          <w:rtl/>
        </w:rPr>
      </w:pPr>
    </w:p>
    <w:p w:rsidR="000C26B1" w:rsidRPr="003638C3" w:rsidRDefault="00644859" w:rsidP="00504998">
      <w:pPr>
        <w:spacing w:before="20" w:after="20" w:line="360" w:lineRule="auto"/>
        <w:jc w:val="center"/>
        <w:rPr>
          <w:rFonts w:ascii="Hacen Tunisia" w:hAnsi="Hacen Tunisia" w:cs="Hacen Tunisia"/>
          <w:color w:val="C00000"/>
          <w:sz w:val="32"/>
          <w:szCs w:val="32"/>
          <w:rtl/>
        </w:rPr>
      </w:pPr>
      <w:r w:rsidRPr="00CA23E3">
        <w:rPr>
          <w:rFonts w:ascii="Hacen Tunisia" w:hAnsi="Hacen Tunisia" w:cs="Hacen Tunisia"/>
          <w:color w:val="C00000"/>
          <w:sz w:val="32"/>
          <w:szCs w:val="32"/>
          <w:rtl/>
        </w:rPr>
        <w:lastRenderedPageBreak/>
        <w:t xml:space="preserve">مع </w:t>
      </w:r>
      <w:r w:rsidR="00CA23E3" w:rsidRPr="00CA23E3">
        <w:rPr>
          <w:rFonts w:ascii="Hacen Tunisia" w:hAnsi="Hacen Tunisia" w:cs="Hacen Tunisia" w:hint="cs"/>
          <w:color w:val="C00000"/>
          <w:sz w:val="32"/>
          <w:szCs w:val="32"/>
          <w:rtl/>
        </w:rPr>
        <w:t>الاحتفاظ</w:t>
      </w:r>
      <w:r w:rsidRPr="00CA23E3">
        <w:rPr>
          <w:rFonts w:ascii="Hacen Tunisia" w:hAnsi="Hacen Tunisia" w:cs="Hacen Tunisia"/>
          <w:color w:val="C00000"/>
          <w:sz w:val="32"/>
          <w:szCs w:val="32"/>
          <w:rtl/>
        </w:rPr>
        <w:t xml:space="preserve"> بحق الملكية لحين الوفاء بكامل الثمن</w:t>
      </w:r>
    </w:p>
    <w:p w:rsidR="00E3610B" w:rsidRPr="000C26B1" w:rsidRDefault="00E3610B" w:rsidP="00A47059">
      <w:pPr>
        <w:spacing w:before="20" w:after="20" w:line="240" w:lineRule="auto"/>
        <w:rPr>
          <w:rFonts w:ascii="Hacen Tunisia" w:hAnsi="Hacen Tunisia" w:cs="Hacen Tunisia"/>
          <w:sz w:val="28"/>
          <w:szCs w:val="28"/>
          <w:rtl/>
        </w:rPr>
      </w:pPr>
      <w:r w:rsidRPr="000C26B1">
        <w:rPr>
          <w:rFonts w:ascii="Hacen Tunisia" w:hAnsi="Hacen Tunisia" w:cs="Hacen Tunisia"/>
          <w:sz w:val="28"/>
          <w:szCs w:val="28"/>
          <w:rtl/>
        </w:rPr>
        <w:t xml:space="preserve">انه في </w:t>
      </w:r>
      <w:r w:rsidR="003E05D9" w:rsidRPr="000C26B1">
        <w:rPr>
          <w:rFonts w:ascii="Hacen Tunisia" w:hAnsi="Hacen Tunisia" w:cs="Hacen Tunisia" w:hint="cs"/>
          <w:sz w:val="28"/>
          <w:szCs w:val="28"/>
          <w:rtl/>
        </w:rPr>
        <w:t>يوم:</w:t>
      </w:r>
      <w:r w:rsidR="0098435B" w:rsidRPr="000E69A6">
        <w:rPr>
          <w:rFonts w:ascii="Hacen Tunisia" w:hAnsi="Hacen Tunisia" w:cs="Hacen Tunisia"/>
          <w:sz w:val="32"/>
          <w:szCs w:val="32"/>
          <w:rtl/>
        </w:rPr>
        <w:tab/>
      </w:r>
    </w:p>
    <w:p w:rsidR="00E3610B" w:rsidRPr="000C26B1" w:rsidRDefault="00E3610B" w:rsidP="000E69A6">
      <w:pPr>
        <w:spacing w:before="20" w:after="20" w:line="240" w:lineRule="auto"/>
        <w:rPr>
          <w:rFonts w:ascii="Hacen Tunisia" w:hAnsi="Hacen Tunisia" w:cs="Hacen Tunisia"/>
          <w:sz w:val="28"/>
          <w:szCs w:val="28"/>
          <w:rtl/>
        </w:rPr>
      </w:pPr>
      <w:r w:rsidRPr="000C26B1">
        <w:rPr>
          <w:rFonts w:ascii="Hacen Tunisia" w:hAnsi="Hacen Tunisia" w:cs="Hacen Tunisia"/>
          <w:sz w:val="28"/>
          <w:szCs w:val="28"/>
          <w:rtl/>
        </w:rPr>
        <w:t xml:space="preserve">تم </w:t>
      </w:r>
      <w:r w:rsidR="00CA23E3" w:rsidRPr="000C26B1">
        <w:rPr>
          <w:rFonts w:ascii="Hacen Tunisia" w:hAnsi="Hacen Tunisia" w:cs="Hacen Tunisia" w:hint="cs"/>
          <w:sz w:val="28"/>
          <w:szCs w:val="28"/>
          <w:rtl/>
        </w:rPr>
        <w:t>الاتفاق</w:t>
      </w:r>
      <w:r w:rsidRPr="000C26B1">
        <w:rPr>
          <w:rFonts w:ascii="Hacen Tunisia" w:hAnsi="Hacen Tunisia" w:cs="Hacen Tunisia"/>
          <w:sz w:val="28"/>
          <w:szCs w:val="28"/>
          <w:rtl/>
        </w:rPr>
        <w:t xml:space="preserve"> بين كلا من</w:t>
      </w:r>
    </w:p>
    <w:p w:rsidR="00E3610B" w:rsidRPr="000C26B1" w:rsidRDefault="009F2E76" w:rsidP="000E69A6">
      <w:pPr>
        <w:spacing w:before="20" w:after="20" w:line="240" w:lineRule="auto"/>
        <w:rPr>
          <w:rFonts w:ascii="Hacen Tunisia" w:hAnsi="Hacen Tunisia" w:cs="Hacen Tunisia"/>
          <w:sz w:val="28"/>
          <w:szCs w:val="28"/>
          <w:rtl/>
        </w:rPr>
      </w:pPr>
      <w:r w:rsidRPr="000C26B1">
        <w:rPr>
          <w:rFonts w:ascii="Hacen Tunisia" w:hAnsi="Hacen Tunisia" w:cs="Hacen Tunisia" w:hint="cs"/>
          <w:sz w:val="28"/>
          <w:szCs w:val="28"/>
          <w:rtl/>
        </w:rPr>
        <w:t>أولا:</w:t>
      </w:r>
    </w:p>
    <w:p w:rsidR="00E3610B" w:rsidRPr="000C26B1" w:rsidRDefault="009F2E76" w:rsidP="00A47059">
      <w:pPr>
        <w:spacing w:before="20" w:after="20" w:line="240" w:lineRule="auto"/>
        <w:rPr>
          <w:rFonts w:ascii="Hacen Tunisia" w:hAnsi="Hacen Tunisia" w:cs="Hacen Tunisia"/>
          <w:sz w:val="28"/>
          <w:szCs w:val="28"/>
          <w:rtl/>
        </w:rPr>
      </w:pPr>
      <w:r w:rsidRPr="000C26B1">
        <w:rPr>
          <w:rFonts w:ascii="Hacen Tunisia" w:hAnsi="Hacen Tunisia" w:cs="Hacen Tunisia" w:hint="cs"/>
          <w:sz w:val="28"/>
          <w:szCs w:val="28"/>
          <w:rtl/>
        </w:rPr>
        <w:t>أ-السيد /</w:t>
      </w:r>
      <w:r w:rsidR="000C26B1">
        <w:rPr>
          <w:rFonts w:ascii="Hacen Tunisia" w:hAnsi="Hacen Tunisia" w:cs="Hacen Tunisia"/>
          <w:sz w:val="28"/>
          <w:szCs w:val="28"/>
          <w:rtl/>
        </w:rPr>
        <w:tab/>
      </w:r>
      <w:r w:rsidR="00E3610B" w:rsidRPr="000C26B1">
        <w:rPr>
          <w:rFonts w:ascii="Hacen Tunisia" w:hAnsi="Hacen Tunisia" w:cs="Hacen Tunisia"/>
          <w:sz w:val="28"/>
          <w:szCs w:val="28"/>
          <w:rtl/>
        </w:rPr>
        <w:t xml:space="preserve"> </w:t>
      </w:r>
      <w:r w:rsidR="0098435B">
        <w:rPr>
          <w:rFonts w:ascii="Hacen Tunisia" w:hAnsi="Hacen Tunisia" w:cs="Hacen Tunisia"/>
          <w:i/>
          <w:iCs/>
          <w:sz w:val="32"/>
          <w:szCs w:val="32"/>
          <w:rtl/>
        </w:rPr>
        <w:tab/>
      </w:r>
      <w:r w:rsidR="0098435B">
        <w:rPr>
          <w:rFonts w:ascii="Hacen Tunisia" w:hAnsi="Hacen Tunisia" w:cs="Hacen Tunisia"/>
          <w:i/>
          <w:iCs/>
          <w:sz w:val="32"/>
          <w:szCs w:val="32"/>
          <w:rtl/>
        </w:rPr>
        <w:tab/>
      </w:r>
      <w:r w:rsidR="007E3A4D">
        <w:rPr>
          <w:rFonts w:ascii="Hacen Tunisia" w:hAnsi="Hacen Tunisia" w:cs="Hacen Tunisia" w:hint="cs"/>
          <w:i/>
          <w:iCs/>
          <w:sz w:val="32"/>
          <w:szCs w:val="32"/>
          <w:rtl/>
        </w:rPr>
        <w:t xml:space="preserve"> </w:t>
      </w:r>
    </w:p>
    <w:p w:rsidR="00E3610B" w:rsidRPr="000C26B1" w:rsidRDefault="00E3610B" w:rsidP="00A47059">
      <w:pPr>
        <w:spacing w:before="20" w:after="20" w:line="240" w:lineRule="auto"/>
        <w:rPr>
          <w:rFonts w:ascii="Hacen Tunisia" w:hAnsi="Hacen Tunisia" w:cs="Hacen Tunisia"/>
          <w:sz w:val="28"/>
          <w:szCs w:val="28"/>
          <w:rtl/>
        </w:rPr>
      </w:pPr>
      <w:r w:rsidRPr="000C26B1">
        <w:rPr>
          <w:rFonts w:ascii="Hacen Tunisia" w:hAnsi="Hacen Tunisia" w:cs="Hacen Tunisia"/>
          <w:sz w:val="28"/>
          <w:szCs w:val="28"/>
          <w:rtl/>
        </w:rPr>
        <w:t xml:space="preserve">الجنسية </w:t>
      </w:r>
      <w:r w:rsidR="00E6465C" w:rsidRPr="000C26B1">
        <w:rPr>
          <w:rFonts w:ascii="Hacen Tunisia" w:hAnsi="Hacen Tunisia" w:cs="Hacen Tunisia" w:hint="cs"/>
          <w:sz w:val="28"/>
          <w:szCs w:val="28"/>
          <w:rtl/>
        </w:rPr>
        <w:t>/</w:t>
      </w:r>
      <w:r w:rsidR="000C26B1">
        <w:rPr>
          <w:rFonts w:ascii="Hacen Tunisia" w:hAnsi="Hacen Tunisia" w:cs="Hacen Tunisia"/>
          <w:sz w:val="28"/>
          <w:szCs w:val="28"/>
          <w:rtl/>
        </w:rPr>
        <w:tab/>
      </w:r>
      <w:r w:rsidR="000C26B1">
        <w:rPr>
          <w:rFonts w:ascii="Hacen Tunisia" w:hAnsi="Hacen Tunisia" w:cs="Hacen Tunisia"/>
          <w:sz w:val="28"/>
          <w:szCs w:val="28"/>
          <w:rtl/>
        </w:rPr>
        <w:tab/>
      </w:r>
      <w:r w:rsidR="0098435B">
        <w:rPr>
          <w:rFonts w:ascii="Hacen Tunisia" w:hAnsi="Hacen Tunisia" w:cs="Hacen Tunisia"/>
          <w:i/>
          <w:iCs/>
          <w:sz w:val="32"/>
          <w:szCs w:val="32"/>
          <w:rtl/>
        </w:rPr>
        <w:tab/>
      </w:r>
    </w:p>
    <w:p w:rsidR="00E3610B" w:rsidRPr="000C26B1" w:rsidRDefault="00E3610B" w:rsidP="00A47059">
      <w:pPr>
        <w:spacing w:before="20" w:after="20" w:line="240" w:lineRule="auto"/>
        <w:rPr>
          <w:rFonts w:ascii="Hacen Tunisia" w:hAnsi="Hacen Tunisia" w:cs="Hacen Tunisia"/>
          <w:sz w:val="28"/>
          <w:szCs w:val="28"/>
          <w:rtl/>
        </w:rPr>
      </w:pPr>
      <w:r w:rsidRPr="000C26B1">
        <w:rPr>
          <w:rFonts w:ascii="Hacen Tunisia" w:hAnsi="Hacen Tunisia" w:cs="Hacen Tunisia"/>
          <w:sz w:val="28"/>
          <w:szCs w:val="28"/>
          <w:rtl/>
        </w:rPr>
        <w:t>اثبات شخصية /</w:t>
      </w:r>
      <w:r w:rsidR="000C26B1">
        <w:rPr>
          <w:rFonts w:ascii="Hacen Tunisia" w:hAnsi="Hacen Tunisia" w:cs="Hacen Tunisia"/>
          <w:sz w:val="28"/>
          <w:szCs w:val="28"/>
          <w:rtl/>
        </w:rPr>
        <w:tab/>
      </w:r>
      <w:r w:rsidR="000C26B1" w:rsidRPr="00556D77">
        <w:rPr>
          <w:rFonts w:ascii="Hacen Tunisia" w:hAnsi="Hacen Tunisia" w:cs="Hacen Tunisia"/>
          <w:sz w:val="32"/>
          <w:szCs w:val="32"/>
          <w:rtl/>
        </w:rPr>
        <w:tab/>
      </w:r>
      <w:r w:rsidR="0098435B">
        <w:rPr>
          <w:rFonts w:asciiTheme="majorBidi" w:hAnsiTheme="majorBidi" w:cstheme="majorBidi"/>
          <w:i/>
          <w:iCs/>
          <w:sz w:val="32"/>
          <w:szCs w:val="32"/>
          <w:rtl/>
        </w:rPr>
        <w:tab/>
      </w:r>
      <w:r w:rsidR="000C26B1">
        <w:rPr>
          <w:rFonts w:ascii="Hacen Tunisia" w:hAnsi="Hacen Tunisia" w:cs="Hacen Tunisia"/>
          <w:sz w:val="32"/>
          <w:szCs w:val="32"/>
          <w:rtl/>
        </w:rPr>
        <w:tab/>
      </w:r>
    </w:p>
    <w:p w:rsidR="0098435B" w:rsidRDefault="00E3610B" w:rsidP="00A47059">
      <w:pPr>
        <w:spacing w:before="20" w:after="20" w:line="240" w:lineRule="auto"/>
        <w:rPr>
          <w:rFonts w:ascii="Hacen Tunisia" w:hAnsi="Hacen Tunisia" w:cs="Hacen Tunisia"/>
          <w:i/>
          <w:iCs/>
          <w:sz w:val="32"/>
          <w:szCs w:val="32"/>
          <w:rtl/>
        </w:rPr>
      </w:pPr>
      <w:r w:rsidRPr="000C26B1">
        <w:rPr>
          <w:rFonts w:ascii="Hacen Tunisia" w:hAnsi="Hacen Tunisia" w:cs="Hacen Tunisia"/>
          <w:sz w:val="28"/>
          <w:szCs w:val="28"/>
          <w:rtl/>
        </w:rPr>
        <w:t>ومقيم ب</w:t>
      </w:r>
      <w:r w:rsidR="00E6465C">
        <w:rPr>
          <w:rFonts w:ascii="Hacen Tunisia" w:hAnsi="Hacen Tunisia" w:cs="Hacen Tunisia" w:hint="cs"/>
          <w:sz w:val="28"/>
          <w:szCs w:val="28"/>
          <w:rtl/>
        </w:rPr>
        <w:t xml:space="preserve"> </w:t>
      </w:r>
      <w:r w:rsidR="000E69A6">
        <w:rPr>
          <w:rFonts w:ascii="Hacen Tunisia" w:hAnsi="Hacen Tunisia" w:cs="Hacen Tunisia" w:hint="cs"/>
          <w:sz w:val="28"/>
          <w:szCs w:val="28"/>
          <w:rtl/>
        </w:rPr>
        <w:t xml:space="preserve">/ </w:t>
      </w:r>
    </w:p>
    <w:p w:rsidR="00E3610B" w:rsidRPr="000C26B1" w:rsidRDefault="00E3610B" w:rsidP="00A47059">
      <w:pPr>
        <w:spacing w:before="20" w:after="20" w:line="240" w:lineRule="auto"/>
        <w:rPr>
          <w:rFonts w:ascii="Hacen Tunisia" w:hAnsi="Hacen Tunisia" w:cs="Hacen Tunisia"/>
          <w:sz w:val="28"/>
          <w:szCs w:val="28"/>
          <w:rtl/>
        </w:rPr>
      </w:pPr>
      <w:r w:rsidRPr="000C26B1">
        <w:rPr>
          <w:rFonts w:ascii="Hacen Tunisia" w:hAnsi="Hacen Tunisia" w:cs="Hacen Tunisia"/>
          <w:sz w:val="28"/>
          <w:szCs w:val="28"/>
          <w:rtl/>
        </w:rPr>
        <w:t>تليفون رقم /</w:t>
      </w:r>
      <w:r w:rsidR="000C26B1">
        <w:rPr>
          <w:rFonts w:ascii="Hacen Tunisia" w:hAnsi="Hacen Tunisia" w:cs="Hacen Tunisia"/>
          <w:sz w:val="28"/>
          <w:szCs w:val="28"/>
          <w:rtl/>
        </w:rPr>
        <w:tab/>
      </w:r>
      <w:r w:rsidR="000C26B1" w:rsidRPr="00500BE6">
        <w:rPr>
          <w:rFonts w:ascii="Hacen Tunisia" w:hAnsi="Hacen Tunisia" w:cs="Hacen Tunisia"/>
          <w:sz w:val="32"/>
          <w:szCs w:val="32"/>
          <w:rtl/>
        </w:rPr>
        <w:tab/>
      </w:r>
      <w:r w:rsidR="0098435B">
        <w:rPr>
          <w:rFonts w:asciiTheme="majorBidi" w:hAnsiTheme="majorBidi" w:cstheme="majorBidi"/>
          <w:i/>
          <w:iCs/>
          <w:sz w:val="32"/>
          <w:szCs w:val="32"/>
          <w:rtl/>
        </w:rPr>
        <w:tab/>
      </w:r>
    </w:p>
    <w:p w:rsidR="00F41718" w:rsidRPr="00F41718" w:rsidRDefault="00E3610B" w:rsidP="000E69A6">
      <w:pPr>
        <w:spacing w:before="20" w:after="20" w:line="240" w:lineRule="auto"/>
        <w:rPr>
          <w:rFonts w:ascii="Hacen Tunisia" w:hAnsi="Hacen Tunisia" w:cs="Hacen Tunisia"/>
          <w:sz w:val="36"/>
          <w:szCs w:val="36"/>
          <w:u w:val="single"/>
          <w:rtl/>
        </w:rPr>
      </w:pPr>
      <w:r w:rsidRPr="000C26B1">
        <w:rPr>
          <w:rFonts w:ascii="Hacen Tunisia" w:hAnsi="Hacen Tunisia" w:cs="Hacen Tunisia"/>
          <w:sz w:val="28"/>
          <w:szCs w:val="28"/>
          <w:rtl/>
        </w:rPr>
        <w:t>بريد الكتروني/</w:t>
      </w:r>
      <w:r w:rsidR="000C26B1">
        <w:rPr>
          <w:rFonts w:ascii="Hacen Tunisia" w:hAnsi="Hacen Tunisia" w:cs="Hacen Tunisia"/>
          <w:sz w:val="28"/>
          <w:szCs w:val="28"/>
          <w:rtl/>
        </w:rPr>
        <w:tab/>
      </w:r>
      <w:r w:rsidRPr="000C26B1">
        <w:rPr>
          <w:rFonts w:ascii="Hacen Tunisia" w:hAnsi="Hacen Tunisia" w:cs="Hacen Tunisia"/>
          <w:sz w:val="28"/>
          <w:szCs w:val="28"/>
          <w:rtl/>
        </w:rPr>
        <w:t xml:space="preserve"> </w:t>
      </w:r>
    </w:p>
    <w:p w:rsidR="00E43175" w:rsidRDefault="00013240" w:rsidP="000E69A6">
      <w:pPr>
        <w:spacing w:before="120" w:after="240" w:line="240" w:lineRule="auto"/>
        <w:ind w:left="454"/>
        <w:jc w:val="right"/>
        <w:rPr>
          <w:rFonts w:ascii="Hacen Tunisia" w:hAnsi="Hacen Tunisia" w:cs="Hacen Tunisia"/>
          <w:sz w:val="28"/>
          <w:szCs w:val="28"/>
          <w:rtl/>
          <w:lang w:bidi="ar-EG"/>
        </w:rPr>
      </w:pPr>
      <w:r>
        <w:rPr>
          <w:rFonts w:ascii="Hacen Tunisia" w:hAnsi="Hacen Tunisia" w:cs="Hacen Tunisia"/>
          <w:sz w:val="28"/>
          <w:szCs w:val="28"/>
          <w:rtl/>
        </w:rPr>
        <w:t xml:space="preserve">طرف أول </w:t>
      </w:r>
      <w:proofErr w:type="spellStart"/>
      <w:r>
        <w:rPr>
          <w:rFonts w:ascii="Hacen Tunisia" w:hAnsi="Hacen Tunisia" w:cs="Hacen Tunisia"/>
          <w:sz w:val="28"/>
          <w:szCs w:val="28"/>
          <w:rtl/>
        </w:rPr>
        <w:t>بائ</w:t>
      </w:r>
      <w:proofErr w:type="spellEnd"/>
      <w:r>
        <w:rPr>
          <w:rFonts w:ascii="Hacen Tunisia" w:hAnsi="Hacen Tunisia" w:cs="Hacen Tunisia" w:hint="cs"/>
          <w:sz w:val="28"/>
          <w:szCs w:val="28"/>
          <w:rtl/>
          <w:lang w:bidi="ar-EG"/>
        </w:rPr>
        <w:t xml:space="preserve">ع </w:t>
      </w:r>
    </w:p>
    <w:p w:rsidR="00CA4CED" w:rsidRDefault="00CA4CED" w:rsidP="000E69A6">
      <w:pPr>
        <w:spacing w:before="120" w:after="240" w:line="240" w:lineRule="auto"/>
        <w:ind w:left="454"/>
        <w:jc w:val="right"/>
        <w:rPr>
          <w:rFonts w:ascii="Hacen Tunisia" w:hAnsi="Hacen Tunisia" w:cs="Hacen Tunisia"/>
          <w:sz w:val="28"/>
          <w:szCs w:val="28"/>
          <w:rtl/>
          <w:lang w:bidi="ar-EG"/>
        </w:rPr>
      </w:pPr>
    </w:p>
    <w:p w:rsidR="00CA4CED" w:rsidRDefault="00CA4CED" w:rsidP="000E69A6">
      <w:pPr>
        <w:spacing w:before="120" w:after="240" w:line="240" w:lineRule="auto"/>
        <w:ind w:left="454"/>
        <w:jc w:val="right"/>
        <w:rPr>
          <w:rFonts w:ascii="Hacen Tunisia" w:hAnsi="Hacen Tunisia" w:cs="Hacen Tunisia"/>
          <w:sz w:val="28"/>
          <w:szCs w:val="28"/>
          <w:rtl/>
          <w:lang w:bidi="ar-EG"/>
        </w:rPr>
      </w:pPr>
    </w:p>
    <w:p w:rsidR="00CA4CED" w:rsidRDefault="00CA4CED" w:rsidP="000E69A6">
      <w:pPr>
        <w:spacing w:before="120" w:after="240" w:line="240" w:lineRule="auto"/>
        <w:ind w:left="454"/>
        <w:jc w:val="right"/>
        <w:rPr>
          <w:rFonts w:ascii="Hacen Tunisia" w:hAnsi="Hacen Tunisia" w:cs="Hacen Tunisia"/>
          <w:sz w:val="28"/>
          <w:szCs w:val="28"/>
          <w:rtl/>
          <w:lang w:bidi="ar-EG"/>
        </w:rPr>
      </w:pPr>
    </w:p>
    <w:p w:rsidR="000E69A6" w:rsidRPr="00013240" w:rsidRDefault="000E69A6" w:rsidP="000E69A6">
      <w:pPr>
        <w:spacing w:before="120" w:after="240" w:line="240" w:lineRule="auto"/>
        <w:ind w:left="454"/>
        <w:rPr>
          <w:rFonts w:ascii="Hacen Tunisia" w:hAnsi="Hacen Tunisia" w:cs="Hacen Tunisia"/>
          <w:sz w:val="32"/>
          <w:szCs w:val="32"/>
          <w:u w:val="single"/>
          <w:rtl/>
        </w:rPr>
      </w:pPr>
    </w:p>
    <w:p w:rsidR="00FC7E31" w:rsidRDefault="00FC7E31" w:rsidP="000C26B1">
      <w:pPr>
        <w:pStyle w:val="BasicParagraph"/>
        <w:spacing w:line="240" w:lineRule="auto"/>
        <w:rPr>
          <w:rFonts w:ascii="Hacen Tunisia" w:hAnsi="Hacen Tunisia" w:cs="Hacen Tunisia"/>
          <w:b/>
          <w:bCs/>
          <w:sz w:val="26"/>
          <w:szCs w:val="26"/>
          <w:rtl/>
        </w:rPr>
      </w:pPr>
    </w:p>
    <w:p w:rsidR="000E69A6" w:rsidRDefault="000E69A6" w:rsidP="000C26B1">
      <w:pPr>
        <w:pStyle w:val="BasicParagraph"/>
        <w:spacing w:line="240" w:lineRule="auto"/>
        <w:rPr>
          <w:rFonts w:ascii="Hacen Tunisia" w:hAnsi="Hacen Tunisia" w:cs="Hacen Tunisia"/>
          <w:b/>
          <w:bCs/>
          <w:sz w:val="26"/>
          <w:szCs w:val="26"/>
          <w:rtl/>
        </w:rPr>
      </w:pPr>
    </w:p>
    <w:p w:rsidR="000E69A6" w:rsidRDefault="000E69A6" w:rsidP="000C26B1">
      <w:pPr>
        <w:pStyle w:val="BasicParagraph"/>
        <w:spacing w:line="240" w:lineRule="auto"/>
        <w:rPr>
          <w:rFonts w:ascii="Hacen Tunisia" w:hAnsi="Hacen Tunisia" w:cs="Hacen Tunisia"/>
          <w:b/>
          <w:bCs/>
          <w:sz w:val="26"/>
          <w:szCs w:val="26"/>
          <w:rtl/>
        </w:rPr>
      </w:pPr>
    </w:p>
    <w:p w:rsidR="000E69A6" w:rsidRDefault="000E69A6" w:rsidP="000C26B1">
      <w:pPr>
        <w:pStyle w:val="BasicParagraph"/>
        <w:spacing w:line="240" w:lineRule="auto"/>
        <w:rPr>
          <w:rFonts w:ascii="Hacen Tunisia" w:hAnsi="Hacen Tunisia" w:cs="Hacen Tunisia"/>
          <w:b/>
          <w:bCs/>
          <w:sz w:val="26"/>
          <w:szCs w:val="26"/>
          <w:rtl/>
        </w:rPr>
      </w:pPr>
    </w:p>
    <w:p w:rsidR="000E69A6" w:rsidRDefault="000E69A6" w:rsidP="000C26B1">
      <w:pPr>
        <w:pStyle w:val="BasicParagraph"/>
        <w:spacing w:line="240" w:lineRule="auto"/>
        <w:rPr>
          <w:rFonts w:ascii="Hacen Tunisia" w:hAnsi="Hacen Tunisia" w:cs="Hacen Tunisia"/>
          <w:b/>
          <w:bCs/>
          <w:sz w:val="26"/>
          <w:szCs w:val="26"/>
          <w:rtl/>
        </w:rPr>
      </w:pPr>
    </w:p>
    <w:p w:rsidR="009F2E76" w:rsidRDefault="009F2E76" w:rsidP="000C26B1">
      <w:pPr>
        <w:pStyle w:val="BasicParagraph"/>
        <w:spacing w:line="240" w:lineRule="auto"/>
        <w:rPr>
          <w:rFonts w:ascii="Hacen Tunisia" w:hAnsi="Hacen Tunisia" w:cs="Hacen Tunisia"/>
          <w:b/>
          <w:bCs/>
          <w:sz w:val="26"/>
          <w:szCs w:val="26"/>
          <w:rtl/>
        </w:rPr>
      </w:pPr>
    </w:p>
    <w:p w:rsidR="003E05D9" w:rsidRDefault="003E05D9" w:rsidP="000C26B1">
      <w:pPr>
        <w:pStyle w:val="BasicParagraph"/>
        <w:spacing w:line="240" w:lineRule="auto"/>
        <w:rPr>
          <w:rFonts w:ascii="Hacen Tunisia" w:hAnsi="Hacen Tunisia" w:cs="Hacen Tunisia"/>
          <w:b/>
          <w:bCs/>
          <w:sz w:val="26"/>
          <w:szCs w:val="26"/>
          <w:rtl/>
        </w:rPr>
      </w:pPr>
    </w:p>
    <w:p w:rsidR="003E05D9" w:rsidRPr="00CA23E3" w:rsidRDefault="003E05D9" w:rsidP="000C26B1">
      <w:pPr>
        <w:pStyle w:val="BasicParagraph"/>
        <w:spacing w:line="240" w:lineRule="auto"/>
        <w:rPr>
          <w:rFonts w:ascii="Hacen Tunisia" w:hAnsi="Hacen Tunisia" w:cs="Hacen Tunisia"/>
          <w:b/>
          <w:bCs/>
          <w:sz w:val="26"/>
          <w:szCs w:val="26"/>
          <w:rtl/>
        </w:rPr>
      </w:pPr>
    </w:p>
    <w:p w:rsidR="000E69A6" w:rsidRPr="000C26B1" w:rsidRDefault="009F2E76" w:rsidP="00EE1368">
      <w:pPr>
        <w:spacing w:before="20" w:after="20" w:line="360" w:lineRule="auto"/>
        <w:rPr>
          <w:rFonts w:ascii="Hacen Tunisia" w:hAnsi="Hacen Tunisia" w:cs="Hacen Tunisia"/>
          <w:sz w:val="28"/>
          <w:szCs w:val="28"/>
          <w:rtl/>
        </w:rPr>
      </w:pPr>
      <w:r w:rsidRPr="000C26B1">
        <w:rPr>
          <w:rFonts w:ascii="Hacen Tunisia" w:hAnsi="Hacen Tunisia" w:cs="Hacen Tunisia" w:hint="cs"/>
          <w:sz w:val="28"/>
          <w:szCs w:val="28"/>
          <w:rtl/>
        </w:rPr>
        <w:lastRenderedPageBreak/>
        <w:t>ثانيًا:</w:t>
      </w:r>
    </w:p>
    <w:p w:rsidR="00E3610B" w:rsidRPr="00013240" w:rsidRDefault="00A72188" w:rsidP="00A47059">
      <w:pPr>
        <w:spacing w:before="20" w:after="20" w:line="360" w:lineRule="auto"/>
        <w:rPr>
          <w:rFonts w:ascii="Hacen Tunisia" w:hAnsi="Hacen Tunisia" w:cs="Hacen Tunisia"/>
          <w:sz w:val="32"/>
          <w:szCs w:val="32"/>
          <w:rtl/>
        </w:rPr>
      </w:pPr>
      <w:r>
        <w:rPr>
          <w:rFonts w:ascii="Hacen Tunisia" w:hAnsi="Hacen Tunisia" w:cs="Hacen Tunisia" w:hint="cs"/>
          <w:sz w:val="28"/>
          <w:szCs w:val="28"/>
          <w:rtl/>
        </w:rPr>
        <w:t>أ-السيد</w:t>
      </w:r>
      <w:r w:rsidR="00477E4D" w:rsidRPr="00A72188">
        <w:rPr>
          <w:rFonts w:ascii="Hacen Tunisia" w:hAnsi="Hacen Tunisia" w:cs="Hacen Tunisia" w:hint="cs"/>
          <w:b/>
          <w:bCs/>
          <w:sz w:val="28"/>
          <w:szCs w:val="28"/>
          <w:rtl/>
        </w:rPr>
        <w:t>/</w:t>
      </w:r>
      <w:r w:rsidR="00477E4D" w:rsidRPr="000C26B1">
        <w:rPr>
          <w:rFonts w:ascii="Hacen Tunisia" w:hAnsi="Hacen Tunisia" w:cs="Hacen Tunisia" w:hint="cs"/>
          <w:sz w:val="28"/>
          <w:szCs w:val="28"/>
          <w:rtl/>
        </w:rPr>
        <w:t xml:space="preserve"> </w:t>
      </w:r>
    </w:p>
    <w:p w:rsidR="00E3610B" w:rsidRPr="00013240" w:rsidRDefault="00E3610B" w:rsidP="00A47059">
      <w:pPr>
        <w:spacing w:before="20" w:after="20" w:line="360" w:lineRule="auto"/>
        <w:rPr>
          <w:rFonts w:ascii="Hacen Tunisia" w:hAnsi="Hacen Tunisia" w:cs="Hacen Tunisia"/>
          <w:sz w:val="32"/>
          <w:szCs w:val="32"/>
          <w:rtl/>
        </w:rPr>
      </w:pPr>
      <w:r w:rsidRPr="000C26B1">
        <w:rPr>
          <w:rFonts w:ascii="Hacen Tunisia" w:hAnsi="Hacen Tunisia" w:cs="Hacen Tunisia"/>
          <w:sz w:val="28"/>
          <w:szCs w:val="28"/>
          <w:rtl/>
        </w:rPr>
        <w:t xml:space="preserve">الجنسية </w:t>
      </w:r>
      <w:r w:rsidRPr="00A72188">
        <w:rPr>
          <w:rFonts w:ascii="Hacen Tunisia" w:hAnsi="Hacen Tunisia" w:cs="Hacen Tunisia"/>
          <w:b/>
          <w:bCs/>
          <w:sz w:val="28"/>
          <w:szCs w:val="28"/>
          <w:rtl/>
        </w:rPr>
        <w:t>/</w:t>
      </w:r>
      <w:r w:rsidRPr="000C26B1">
        <w:rPr>
          <w:rFonts w:ascii="Hacen Tunisia" w:hAnsi="Hacen Tunisia" w:cs="Hacen Tunisia"/>
          <w:sz w:val="28"/>
          <w:szCs w:val="28"/>
          <w:rtl/>
        </w:rPr>
        <w:t xml:space="preserve"> </w:t>
      </w:r>
    </w:p>
    <w:p w:rsidR="00E3610B" w:rsidRPr="000C26B1" w:rsidRDefault="00E3610B" w:rsidP="00A47059">
      <w:pPr>
        <w:spacing w:before="20" w:after="20" w:line="360" w:lineRule="auto"/>
        <w:rPr>
          <w:rFonts w:ascii="Hacen Tunisia" w:hAnsi="Hacen Tunisia" w:cs="Hacen Tunisia"/>
          <w:sz w:val="28"/>
          <w:szCs w:val="28"/>
          <w:rtl/>
        </w:rPr>
      </w:pPr>
      <w:r w:rsidRPr="000C26B1">
        <w:rPr>
          <w:rFonts w:ascii="Hacen Tunisia" w:hAnsi="Hacen Tunisia" w:cs="Hacen Tunisia"/>
          <w:sz w:val="28"/>
          <w:szCs w:val="28"/>
          <w:rtl/>
        </w:rPr>
        <w:t xml:space="preserve">اثبات شخصية </w:t>
      </w:r>
      <w:r w:rsidRPr="00A72188">
        <w:rPr>
          <w:rFonts w:ascii="Hacen Tunisia" w:hAnsi="Hacen Tunisia" w:cs="Hacen Tunisia"/>
          <w:b/>
          <w:bCs/>
          <w:sz w:val="28"/>
          <w:szCs w:val="28"/>
          <w:rtl/>
        </w:rPr>
        <w:t xml:space="preserve">/ </w:t>
      </w:r>
    </w:p>
    <w:p w:rsidR="00E3610B" w:rsidRPr="00013240" w:rsidRDefault="00E3610B" w:rsidP="00A47059">
      <w:pPr>
        <w:spacing w:before="20" w:after="20" w:line="360" w:lineRule="auto"/>
        <w:rPr>
          <w:rFonts w:ascii="Hacen Tunisia" w:hAnsi="Hacen Tunisia" w:cs="Hacen Tunisia"/>
          <w:sz w:val="32"/>
          <w:szCs w:val="32"/>
          <w:rtl/>
        </w:rPr>
      </w:pPr>
      <w:r w:rsidRPr="000C26B1">
        <w:rPr>
          <w:rFonts w:ascii="Hacen Tunisia" w:hAnsi="Hacen Tunisia" w:cs="Hacen Tunisia"/>
          <w:sz w:val="28"/>
          <w:szCs w:val="28"/>
          <w:rtl/>
        </w:rPr>
        <w:t xml:space="preserve">ومقيم ب </w:t>
      </w:r>
      <w:r w:rsidRPr="00A72188">
        <w:rPr>
          <w:rFonts w:ascii="Hacen Tunisia" w:hAnsi="Hacen Tunisia" w:cs="Hacen Tunisia"/>
          <w:b/>
          <w:bCs/>
          <w:sz w:val="28"/>
          <w:szCs w:val="28"/>
          <w:rtl/>
        </w:rPr>
        <w:t>/</w:t>
      </w:r>
      <w:r w:rsidR="00FE4D10" w:rsidRPr="00A72188">
        <w:rPr>
          <w:rFonts w:ascii="Hacen Tunisia" w:hAnsi="Hacen Tunisia" w:cs="Hacen Tunisia" w:hint="cs"/>
          <w:b/>
          <w:bCs/>
          <w:sz w:val="28"/>
          <w:szCs w:val="28"/>
          <w:rtl/>
        </w:rPr>
        <w:t xml:space="preserve"> </w:t>
      </w:r>
    </w:p>
    <w:p w:rsidR="00E3610B" w:rsidRPr="000C26B1" w:rsidRDefault="00E3610B" w:rsidP="00A47059">
      <w:pPr>
        <w:spacing w:before="20" w:after="20" w:line="360" w:lineRule="auto"/>
        <w:rPr>
          <w:rFonts w:ascii="Hacen Tunisia" w:hAnsi="Hacen Tunisia" w:cs="Hacen Tunisia"/>
          <w:sz w:val="28"/>
          <w:szCs w:val="28"/>
          <w:rtl/>
        </w:rPr>
      </w:pPr>
      <w:r w:rsidRPr="000C26B1">
        <w:rPr>
          <w:rFonts w:ascii="Hacen Tunisia" w:hAnsi="Hacen Tunisia" w:cs="Hacen Tunisia"/>
          <w:sz w:val="28"/>
          <w:szCs w:val="28"/>
          <w:rtl/>
        </w:rPr>
        <w:t xml:space="preserve">تليفون رقم </w:t>
      </w:r>
      <w:r w:rsidRPr="00A72188">
        <w:rPr>
          <w:rFonts w:ascii="Hacen Tunisia" w:hAnsi="Hacen Tunisia" w:cs="Hacen Tunisia"/>
          <w:b/>
          <w:bCs/>
          <w:sz w:val="32"/>
          <w:szCs w:val="32"/>
          <w:rtl/>
        </w:rPr>
        <w:t>/</w:t>
      </w:r>
      <w:r w:rsidRPr="00013240">
        <w:rPr>
          <w:rFonts w:ascii="Hacen Tunisia" w:hAnsi="Hacen Tunisia" w:cs="Hacen Tunisia"/>
          <w:sz w:val="32"/>
          <w:szCs w:val="32"/>
          <w:rtl/>
        </w:rPr>
        <w:t xml:space="preserve"> </w:t>
      </w:r>
    </w:p>
    <w:p w:rsidR="00E3610B" w:rsidRPr="000C26B1" w:rsidRDefault="00E3610B" w:rsidP="00A47059">
      <w:pPr>
        <w:spacing w:before="20" w:after="20" w:line="360" w:lineRule="auto"/>
        <w:rPr>
          <w:rFonts w:ascii="Hacen Tunisia" w:hAnsi="Hacen Tunisia" w:cs="Hacen Tunisia"/>
          <w:sz w:val="28"/>
          <w:szCs w:val="28"/>
        </w:rPr>
      </w:pPr>
      <w:r w:rsidRPr="000C26B1">
        <w:rPr>
          <w:rFonts w:ascii="Hacen Tunisia" w:hAnsi="Hacen Tunisia" w:cs="Hacen Tunisia"/>
          <w:sz w:val="28"/>
          <w:szCs w:val="28"/>
          <w:rtl/>
        </w:rPr>
        <w:t>بريد الكتروني</w:t>
      </w:r>
      <w:r w:rsidR="00CA4CED">
        <w:rPr>
          <w:rFonts w:ascii="Hacen Tunisia" w:hAnsi="Hacen Tunisia" w:cs="Hacen Tunisia"/>
          <w:b/>
          <w:bCs/>
          <w:sz w:val="28"/>
          <w:szCs w:val="28"/>
          <w:rtl/>
        </w:rPr>
        <w:t>/</w:t>
      </w:r>
      <w:r w:rsidR="00CA4CED">
        <w:rPr>
          <w:rFonts w:ascii="Hacen Tunisia" w:hAnsi="Hacen Tunisia" w:cs="Hacen Tunisia" w:hint="cs"/>
          <w:b/>
          <w:bCs/>
          <w:sz w:val="28"/>
          <w:szCs w:val="28"/>
          <w:rtl/>
        </w:rPr>
        <w:t xml:space="preserve"> </w:t>
      </w:r>
    </w:p>
    <w:p w:rsidR="00E3610B" w:rsidRPr="000C26B1" w:rsidRDefault="00E3610B" w:rsidP="000C26B1">
      <w:pPr>
        <w:spacing w:before="20" w:after="20" w:line="360" w:lineRule="auto"/>
        <w:jc w:val="right"/>
        <w:rPr>
          <w:rFonts w:ascii="Hacen Tunisia" w:hAnsi="Hacen Tunisia" w:cs="Hacen Tunisia"/>
          <w:sz w:val="28"/>
          <w:szCs w:val="28"/>
          <w:rtl/>
        </w:rPr>
      </w:pPr>
      <w:r w:rsidRPr="000C26B1">
        <w:rPr>
          <w:rFonts w:ascii="Hacen Tunisia" w:hAnsi="Hacen Tunisia" w:cs="Hacen Tunisia"/>
          <w:sz w:val="28"/>
          <w:szCs w:val="28"/>
          <w:rtl/>
        </w:rPr>
        <w:t xml:space="preserve">    طرف ثان مشتري </w:t>
      </w:r>
    </w:p>
    <w:p w:rsidR="00E3610B" w:rsidRDefault="00E3610B" w:rsidP="000C26B1">
      <w:pPr>
        <w:spacing w:before="20" w:after="20" w:line="360" w:lineRule="auto"/>
        <w:rPr>
          <w:rFonts w:ascii="Hacen Tunisia" w:hAnsi="Hacen Tunisia" w:cs="Hacen Tunisia"/>
          <w:sz w:val="28"/>
          <w:szCs w:val="28"/>
          <w:rtl/>
        </w:rPr>
      </w:pPr>
    </w:p>
    <w:p w:rsidR="00013240" w:rsidRPr="000C26B1" w:rsidRDefault="00013240" w:rsidP="000C26B1">
      <w:pPr>
        <w:spacing w:before="20" w:after="20" w:line="360" w:lineRule="auto"/>
        <w:rPr>
          <w:rFonts w:ascii="Hacen Tunisia" w:hAnsi="Hacen Tunisia" w:cs="Hacen Tunisia"/>
          <w:sz w:val="28"/>
          <w:szCs w:val="28"/>
          <w:rtl/>
        </w:rPr>
      </w:pPr>
    </w:p>
    <w:p w:rsidR="00E3610B" w:rsidRPr="000C26B1" w:rsidRDefault="00E3610B" w:rsidP="000C26B1">
      <w:pPr>
        <w:spacing w:before="20" w:after="20" w:line="360" w:lineRule="auto"/>
        <w:rPr>
          <w:rFonts w:ascii="Hacen Tunisia" w:hAnsi="Hacen Tunisia" w:cs="Hacen Tunisia"/>
          <w:sz w:val="28"/>
          <w:szCs w:val="28"/>
          <w:rtl/>
        </w:rPr>
      </w:pPr>
      <w:r w:rsidRPr="000C26B1">
        <w:rPr>
          <w:rFonts w:ascii="Hacen Tunisia" w:hAnsi="Hacen Tunisia" w:cs="Hacen Tunisia"/>
          <w:sz w:val="28"/>
          <w:szCs w:val="28"/>
          <w:rtl/>
        </w:rPr>
        <w:t xml:space="preserve">حيث اقر المتعاقدان بأهليتهم للتعاقد والتصرف تحت مسئوليتهم، كما اقرا بأنهم غير خاضعين لأحكام الحراسة أو قانون الكسب غير المشروع، واتفقا فيما بينهما على </w:t>
      </w:r>
      <w:r w:rsidR="000C26B1" w:rsidRPr="000C26B1">
        <w:rPr>
          <w:rFonts w:ascii="Hacen Tunisia" w:hAnsi="Hacen Tunisia" w:cs="Hacen Tunisia" w:hint="cs"/>
          <w:sz w:val="28"/>
          <w:szCs w:val="28"/>
          <w:rtl/>
        </w:rPr>
        <w:t>ما يلي</w:t>
      </w:r>
      <w:r w:rsidRPr="000C26B1">
        <w:rPr>
          <w:rFonts w:ascii="Hacen Tunisia" w:hAnsi="Hacen Tunisia" w:cs="Hacen Tunisia"/>
          <w:sz w:val="28"/>
          <w:szCs w:val="28"/>
          <w:rtl/>
        </w:rPr>
        <w:t xml:space="preserve">: </w:t>
      </w:r>
    </w:p>
    <w:p w:rsidR="00FC7E31" w:rsidRPr="00CA23E3" w:rsidRDefault="00FC7E31" w:rsidP="000C26B1">
      <w:pPr>
        <w:pStyle w:val="BasicParagraph"/>
        <w:spacing w:line="240" w:lineRule="auto"/>
        <w:rPr>
          <w:rFonts w:ascii="Hacen Tunisia" w:hAnsi="Hacen Tunisia" w:cs="Hacen Tunisia"/>
          <w:b/>
          <w:bCs/>
          <w:sz w:val="26"/>
          <w:szCs w:val="26"/>
          <w:rtl/>
          <w:lang w:bidi="ar-SA"/>
        </w:rPr>
      </w:pPr>
    </w:p>
    <w:p w:rsidR="00FC7E31" w:rsidRDefault="00FC7E31" w:rsidP="000C26B1">
      <w:pPr>
        <w:pStyle w:val="BasicParagraph"/>
        <w:spacing w:line="240" w:lineRule="auto"/>
        <w:rPr>
          <w:rFonts w:ascii="Hacen Tunisia" w:hAnsi="Hacen Tunisia" w:cs="Hacen Tunisia"/>
          <w:b/>
          <w:bCs/>
          <w:sz w:val="26"/>
          <w:szCs w:val="26"/>
          <w:rtl/>
        </w:rPr>
      </w:pPr>
    </w:p>
    <w:p w:rsidR="00A47059" w:rsidRDefault="00A47059" w:rsidP="000C26B1">
      <w:pPr>
        <w:pStyle w:val="BasicParagraph"/>
        <w:spacing w:line="240" w:lineRule="auto"/>
        <w:rPr>
          <w:rFonts w:ascii="Hacen Tunisia" w:hAnsi="Hacen Tunisia" w:cs="Hacen Tunisia"/>
          <w:b/>
          <w:bCs/>
          <w:sz w:val="26"/>
          <w:szCs w:val="26"/>
          <w:rtl/>
        </w:rPr>
      </w:pPr>
    </w:p>
    <w:p w:rsidR="00A47059" w:rsidRDefault="00A47059" w:rsidP="000C26B1">
      <w:pPr>
        <w:pStyle w:val="BasicParagraph"/>
        <w:spacing w:line="240" w:lineRule="auto"/>
        <w:rPr>
          <w:rFonts w:ascii="Hacen Tunisia" w:hAnsi="Hacen Tunisia" w:cs="Hacen Tunisia"/>
          <w:b/>
          <w:bCs/>
          <w:sz w:val="26"/>
          <w:szCs w:val="26"/>
          <w:rtl/>
        </w:rPr>
      </w:pPr>
    </w:p>
    <w:p w:rsidR="00A47059" w:rsidRDefault="00A47059" w:rsidP="000C26B1">
      <w:pPr>
        <w:pStyle w:val="BasicParagraph"/>
        <w:spacing w:line="240" w:lineRule="auto"/>
        <w:rPr>
          <w:rFonts w:ascii="Hacen Tunisia" w:hAnsi="Hacen Tunisia" w:cs="Hacen Tunisia"/>
          <w:b/>
          <w:bCs/>
          <w:sz w:val="26"/>
          <w:szCs w:val="26"/>
          <w:rtl/>
        </w:rPr>
      </w:pPr>
    </w:p>
    <w:p w:rsidR="00A47059" w:rsidRPr="00CA23E3" w:rsidRDefault="00A47059" w:rsidP="000C26B1">
      <w:pPr>
        <w:pStyle w:val="BasicParagraph"/>
        <w:spacing w:line="240" w:lineRule="auto"/>
        <w:rPr>
          <w:rFonts w:ascii="Hacen Tunisia" w:hAnsi="Hacen Tunisia" w:cs="Hacen Tunisia"/>
          <w:b/>
          <w:bCs/>
          <w:sz w:val="26"/>
          <w:szCs w:val="26"/>
          <w:rtl/>
        </w:rPr>
      </w:pPr>
    </w:p>
    <w:p w:rsidR="005F0960" w:rsidRDefault="005F0960" w:rsidP="00A25B32">
      <w:pPr>
        <w:spacing w:before="20" w:after="20"/>
        <w:rPr>
          <w:rFonts w:ascii="Hacen Tunisia" w:hAnsi="Hacen Tunisia" w:cs="Hacen Tunisia"/>
          <w:b/>
          <w:color w:val="C00000"/>
          <w:sz w:val="48"/>
          <w:szCs w:val="48"/>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5F0960" w:rsidRPr="00CA23E3" w:rsidRDefault="005F0960" w:rsidP="000C26B1">
      <w:pPr>
        <w:spacing w:before="20" w:after="20"/>
        <w:jc w:val="center"/>
        <w:rPr>
          <w:rFonts w:ascii="Hacen Tunisia" w:hAnsi="Hacen Tunisia" w:cs="Hacen Tunisia"/>
          <w:b/>
          <w:color w:val="C00000"/>
          <w:sz w:val="48"/>
          <w:szCs w:val="48"/>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013240">
        <w:rPr>
          <w:rFonts w:ascii="Hacen Tunisia" w:hAnsi="Hacen Tunisia" w:cs="Hacen Tunisia" w:hint="cs"/>
          <w:b/>
          <w:color w:val="C00000"/>
          <w:sz w:val="40"/>
          <w:szCs w:val="40"/>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تمهيد</w:t>
      </w:r>
    </w:p>
    <w:p w:rsidR="00956F57" w:rsidRDefault="00FC7E31" w:rsidP="00A47059">
      <w:pPr>
        <w:spacing w:before="20" w:after="20" w:line="240" w:lineRule="auto"/>
        <w:rPr>
          <w:rFonts w:ascii="Hacen Tunisia" w:hAnsi="Hacen Tunisia" w:cs="Hacen Tunisia"/>
          <w:sz w:val="26"/>
          <w:szCs w:val="26"/>
          <w:rtl/>
        </w:rPr>
      </w:pPr>
      <w:r w:rsidRPr="004B6EBA">
        <w:rPr>
          <w:rFonts w:ascii="Hacen Tunisia" w:hAnsi="Hacen Tunisia" w:cs="Hacen Tunisia"/>
          <w:sz w:val="28"/>
          <w:szCs w:val="28"/>
          <w:rtl/>
        </w:rPr>
        <w:t xml:space="preserve">حيث </w:t>
      </w:r>
      <w:r w:rsidR="00627A20" w:rsidRPr="004B6EBA">
        <w:rPr>
          <w:rFonts w:ascii="Hacen Tunisia" w:hAnsi="Hacen Tunisia" w:cs="Hacen Tunisia"/>
          <w:sz w:val="28"/>
          <w:szCs w:val="28"/>
          <w:rtl/>
        </w:rPr>
        <w:t>يقوم</w:t>
      </w:r>
      <w:r w:rsidRPr="004B6EBA">
        <w:rPr>
          <w:rFonts w:ascii="Hacen Tunisia" w:hAnsi="Hacen Tunisia" w:cs="Hacen Tunisia"/>
          <w:sz w:val="28"/>
          <w:szCs w:val="28"/>
          <w:rtl/>
        </w:rPr>
        <w:t xml:space="preserve"> الطرف الأول «البائع» ببيع الشقة</w:t>
      </w:r>
      <w:r w:rsidR="00627A20" w:rsidRPr="004B6EBA">
        <w:rPr>
          <w:rFonts w:ascii="Hacen Tunisia" w:hAnsi="Hacen Tunisia" w:cs="Hacen Tunisia"/>
          <w:sz w:val="28"/>
          <w:szCs w:val="28"/>
          <w:rtl/>
        </w:rPr>
        <w:t xml:space="preserve"> والتي سوف تقام بأذن الله</w:t>
      </w:r>
      <w:r w:rsidRPr="004B6EBA">
        <w:rPr>
          <w:rFonts w:ascii="Hacen Tunisia" w:hAnsi="Hacen Tunisia" w:cs="Hacen Tunisia"/>
          <w:sz w:val="28"/>
          <w:szCs w:val="28"/>
          <w:rtl/>
        </w:rPr>
        <w:t xml:space="preserve"> </w:t>
      </w:r>
      <w:r w:rsidR="009F2E76" w:rsidRPr="004B6EBA">
        <w:rPr>
          <w:rFonts w:ascii="Hacen Tunisia" w:hAnsi="Hacen Tunisia" w:cs="Hacen Tunisia" w:hint="cs"/>
          <w:sz w:val="28"/>
          <w:szCs w:val="28"/>
          <w:rtl/>
        </w:rPr>
        <w:t>رقم</w:t>
      </w:r>
      <w:r w:rsidR="009F2E76" w:rsidRPr="000C26B1">
        <w:rPr>
          <w:rFonts w:ascii="Hacen Tunisia" w:hAnsi="Hacen Tunisia" w:cs="Hacen Tunisia" w:hint="cs"/>
          <w:sz w:val="26"/>
          <w:szCs w:val="26"/>
          <w:rtl/>
        </w:rPr>
        <w:t xml:space="preserve"> </w:t>
      </w:r>
      <w:proofErr w:type="gramStart"/>
      <w:r w:rsidR="009F2E76" w:rsidRPr="009B04EE">
        <w:rPr>
          <w:rFonts w:ascii="Hacen Tunisia" w:hAnsi="Hacen Tunisia" w:cs="Hacen Tunisia" w:hint="cs"/>
          <w:sz w:val="32"/>
          <w:szCs w:val="32"/>
          <w:rtl/>
        </w:rPr>
        <w:t>(</w:t>
      </w:r>
      <w:r w:rsidR="009B04EE">
        <w:rPr>
          <w:rFonts w:ascii="Hacen Tunisia" w:hAnsi="Hacen Tunisia" w:cs="Hacen Tunisia"/>
          <w:i/>
          <w:iCs/>
          <w:sz w:val="32"/>
          <w:szCs w:val="32"/>
          <w:u w:val="single"/>
        </w:rPr>
        <w:t xml:space="preserve">  </w:t>
      </w:r>
      <w:proofErr w:type="gramEnd"/>
      <w:r w:rsidR="009B04EE">
        <w:rPr>
          <w:rFonts w:ascii="Hacen Tunisia" w:hAnsi="Hacen Tunisia" w:cs="Hacen Tunisia"/>
          <w:i/>
          <w:iCs/>
          <w:sz w:val="32"/>
          <w:szCs w:val="32"/>
          <w:u w:val="single"/>
        </w:rPr>
        <w:t xml:space="preserve">  </w:t>
      </w:r>
      <w:r w:rsidR="009F2E76" w:rsidRPr="000C26B1">
        <w:rPr>
          <w:rFonts w:ascii="Hacen Tunisia" w:hAnsi="Hacen Tunisia" w:cs="Hacen Tunisia" w:hint="cs"/>
          <w:sz w:val="32"/>
          <w:szCs w:val="32"/>
          <w:rtl/>
        </w:rPr>
        <w:t>)</w:t>
      </w:r>
      <w:r w:rsidRPr="000C26B1">
        <w:rPr>
          <w:rFonts w:ascii="Hacen Tunisia" w:hAnsi="Hacen Tunisia" w:cs="Hacen Tunisia"/>
          <w:sz w:val="26"/>
          <w:szCs w:val="26"/>
          <w:rtl/>
        </w:rPr>
        <w:t xml:space="preserve"> </w:t>
      </w:r>
    </w:p>
    <w:p w:rsidR="00FC7E31" w:rsidRPr="000C26B1" w:rsidRDefault="00FC7E31" w:rsidP="00A47059">
      <w:pPr>
        <w:spacing w:before="20" w:after="20" w:line="240" w:lineRule="auto"/>
        <w:rPr>
          <w:rFonts w:ascii="Hacen Tunisia" w:hAnsi="Hacen Tunisia" w:cs="Hacen Tunisia"/>
          <w:sz w:val="26"/>
          <w:szCs w:val="26"/>
          <w:rtl/>
        </w:rPr>
      </w:pPr>
      <w:r w:rsidRPr="000C26B1">
        <w:rPr>
          <w:rFonts w:ascii="Hacen Tunisia" w:hAnsi="Hacen Tunisia" w:cs="Hacen Tunisia"/>
          <w:sz w:val="26"/>
          <w:szCs w:val="26"/>
          <w:rtl/>
        </w:rPr>
        <w:t xml:space="preserve">بالدور </w:t>
      </w:r>
      <w:proofErr w:type="gramStart"/>
      <w:r w:rsidR="009F2E76" w:rsidRPr="00C51D86">
        <w:rPr>
          <w:rFonts w:ascii="Hacen Tunisia" w:hAnsi="Hacen Tunisia" w:cs="Hacen Tunisia" w:hint="cs"/>
          <w:sz w:val="32"/>
          <w:szCs w:val="32"/>
          <w:rtl/>
        </w:rPr>
        <w:t>(</w:t>
      </w:r>
      <w:r w:rsidR="00C51D86" w:rsidRPr="00C51D86">
        <w:rPr>
          <w:rFonts w:ascii="Hacen Tunisia" w:hAnsi="Hacen Tunisia" w:cs="Hacen Tunisia" w:hint="cs"/>
          <w:sz w:val="32"/>
          <w:szCs w:val="32"/>
          <w:rtl/>
        </w:rPr>
        <w:t xml:space="preserve"> </w:t>
      </w:r>
      <w:r w:rsidR="00C51D86">
        <w:rPr>
          <w:rFonts w:ascii="Hacen Tunisia" w:hAnsi="Hacen Tunisia" w:cs="Hacen Tunisia" w:hint="cs"/>
          <w:sz w:val="26"/>
          <w:szCs w:val="26"/>
          <w:rtl/>
        </w:rPr>
        <w:t xml:space="preserve"> </w:t>
      </w:r>
      <w:proofErr w:type="gramEnd"/>
      <w:r w:rsidR="00C51D86">
        <w:rPr>
          <w:rFonts w:ascii="Hacen Tunisia" w:hAnsi="Hacen Tunisia" w:cs="Hacen Tunisia" w:hint="cs"/>
          <w:sz w:val="26"/>
          <w:szCs w:val="26"/>
          <w:rtl/>
        </w:rPr>
        <w:t xml:space="preserve">    </w:t>
      </w:r>
      <w:r w:rsidR="009F2E76" w:rsidRPr="000C26B1">
        <w:rPr>
          <w:rFonts w:ascii="Hacen Tunisia" w:hAnsi="Hacen Tunisia" w:cs="Hacen Tunisia" w:hint="cs"/>
          <w:sz w:val="32"/>
          <w:szCs w:val="32"/>
          <w:rtl/>
        </w:rPr>
        <w:t>)</w:t>
      </w:r>
      <w:r w:rsidRPr="000C26B1">
        <w:rPr>
          <w:rFonts w:ascii="Hacen Tunisia" w:hAnsi="Hacen Tunisia" w:cs="Hacen Tunisia"/>
          <w:sz w:val="26"/>
          <w:szCs w:val="26"/>
          <w:rtl/>
        </w:rPr>
        <w:t>.</w:t>
      </w:r>
    </w:p>
    <w:p w:rsidR="00FC7E31" w:rsidRPr="0094129A" w:rsidRDefault="00FC7E31" w:rsidP="00C51D86">
      <w:pPr>
        <w:spacing w:before="20" w:after="20" w:line="240" w:lineRule="auto"/>
        <w:rPr>
          <w:rFonts w:ascii="Hacen Tunisia" w:hAnsi="Hacen Tunisia" w:cs="Hacen Tunisia"/>
          <w:sz w:val="26"/>
          <w:szCs w:val="26"/>
          <w:rtl/>
        </w:rPr>
      </w:pPr>
      <w:r w:rsidRPr="004B6EBA">
        <w:rPr>
          <w:rFonts w:ascii="Hacen Tunisia" w:hAnsi="Hacen Tunisia" w:cs="Hacen Tunisia"/>
          <w:sz w:val="28"/>
          <w:szCs w:val="28"/>
          <w:rtl/>
        </w:rPr>
        <w:t>بالعقار المقام على قطعة الأرض رقم</w:t>
      </w:r>
      <w:r w:rsidRPr="0094129A">
        <w:rPr>
          <w:rFonts w:ascii="Hacen Tunisia" w:hAnsi="Hacen Tunisia" w:cs="Hacen Tunisia"/>
          <w:sz w:val="26"/>
          <w:szCs w:val="26"/>
          <w:rtl/>
        </w:rPr>
        <w:t xml:space="preserve"> </w:t>
      </w:r>
      <w:proofErr w:type="gramStart"/>
      <w:r w:rsidR="00956F57" w:rsidRPr="00461D01">
        <w:rPr>
          <w:rFonts w:ascii="Hacen Tunisia" w:hAnsi="Hacen Tunisia" w:cs="Hacen Tunisia" w:hint="cs"/>
          <w:sz w:val="36"/>
          <w:szCs w:val="36"/>
          <w:rtl/>
        </w:rPr>
        <w:t>(</w:t>
      </w:r>
      <w:r w:rsidR="00C51D86">
        <w:rPr>
          <w:rFonts w:ascii="Hacen Tunisia" w:hAnsi="Hacen Tunisia" w:cs="Hacen Tunisia" w:hint="cs"/>
          <w:sz w:val="36"/>
          <w:szCs w:val="36"/>
          <w:rtl/>
        </w:rPr>
        <w:t xml:space="preserve">  </w:t>
      </w:r>
      <w:proofErr w:type="gramEnd"/>
      <w:r w:rsidR="00C51D86">
        <w:rPr>
          <w:rFonts w:ascii="Hacen Tunisia" w:hAnsi="Hacen Tunisia" w:cs="Hacen Tunisia" w:hint="cs"/>
          <w:sz w:val="36"/>
          <w:szCs w:val="36"/>
          <w:rtl/>
        </w:rPr>
        <w:t xml:space="preserve">  </w:t>
      </w:r>
      <w:r w:rsidR="009F2E76" w:rsidRPr="00461D01">
        <w:rPr>
          <w:rFonts w:ascii="Hacen Tunisia" w:hAnsi="Hacen Tunisia" w:cs="Hacen Tunisia" w:hint="cs"/>
          <w:sz w:val="36"/>
          <w:szCs w:val="36"/>
          <w:rtl/>
        </w:rPr>
        <w:t>)</w:t>
      </w:r>
      <w:r w:rsidR="00C51D86">
        <w:rPr>
          <w:rFonts w:ascii="Hacen Tunisia" w:hAnsi="Hacen Tunisia" w:cs="Hacen Tunisia" w:hint="cs"/>
          <w:sz w:val="36"/>
          <w:szCs w:val="36"/>
          <w:rtl/>
        </w:rPr>
        <w:t xml:space="preserve"> </w:t>
      </w:r>
      <w:r w:rsidRPr="0094129A">
        <w:rPr>
          <w:rFonts w:ascii="Hacen Tunisia" w:hAnsi="Hacen Tunisia" w:cs="Hacen Tunisia"/>
          <w:sz w:val="26"/>
          <w:szCs w:val="26"/>
          <w:rtl/>
        </w:rPr>
        <w:t xml:space="preserve"> </w:t>
      </w:r>
      <w:r w:rsidR="009F2E76" w:rsidRPr="0094129A">
        <w:rPr>
          <w:rFonts w:ascii="Hacen Tunisia" w:hAnsi="Hacen Tunisia" w:cs="Hacen Tunisia" w:hint="cs"/>
          <w:sz w:val="26"/>
          <w:szCs w:val="26"/>
          <w:rtl/>
        </w:rPr>
        <w:t xml:space="preserve">المنطقة </w:t>
      </w:r>
      <w:r w:rsidR="00CA4CED">
        <w:rPr>
          <w:rFonts w:ascii="Hacen Tunisia" w:hAnsi="Hacen Tunisia" w:cs="Hacen Tunisia" w:hint="cs"/>
          <w:sz w:val="32"/>
          <w:szCs w:val="32"/>
          <w:rtl/>
        </w:rPr>
        <w:t>(</w:t>
      </w:r>
      <w:r w:rsidR="00C51D86">
        <w:rPr>
          <w:rFonts w:ascii="Hacen Tunisia" w:hAnsi="Hacen Tunisia" w:cs="Hacen Tunisia" w:hint="cs"/>
          <w:sz w:val="32"/>
          <w:szCs w:val="32"/>
          <w:rtl/>
        </w:rPr>
        <w:t xml:space="preserve">      </w:t>
      </w:r>
      <w:r w:rsidR="009B04EE" w:rsidRPr="00C51D86">
        <w:rPr>
          <w:rFonts w:ascii="Hacen Tunisia" w:hAnsi="Hacen Tunisia" w:cs="Hacen Tunisia" w:hint="cs"/>
          <w:i/>
          <w:iCs/>
          <w:sz w:val="32"/>
          <w:szCs w:val="32"/>
          <w:rtl/>
        </w:rPr>
        <w:t>)</w:t>
      </w:r>
      <w:r w:rsidRPr="00C51D86">
        <w:rPr>
          <w:rFonts w:ascii="Hacen Tunisia" w:hAnsi="Hacen Tunisia" w:cs="Hacen Tunisia"/>
          <w:i/>
          <w:iCs/>
          <w:sz w:val="32"/>
          <w:szCs w:val="32"/>
          <w:rtl/>
        </w:rPr>
        <w:t>.</w:t>
      </w:r>
    </w:p>
    <w:p w:rsidR="00FC7E31" w:rsidRPr="000C26B1" w:rsidRDefault="009F2E76" w:rsidP="00C51D86">
      <w:pPr>
        <w:spacing w:before="20" w:after="20" w:line="240" w:lineRule="auto"/>
        <w:rPr>
          <w:rFonts w:ascii="Hacen Tunisia" w:hAnsi="Hacen Tunisia" w:cs="Hacen Tunisia"/>
          <w:sz w:val="26"/>
          <w:szCs w:val="26"/>
          <w:rtl/>
        </w:rPr>
      </w:pPr>
      <w:r w:rsidRPr="000C26B1">
        <w:rPr>
          <w:rFonts w:ascii="Hacen Tunisia" w:hAnsi="Hacen Tunisia" w:cs="Hacen Tunisia" w:hint="cs"/>
          <w:sz w:val="26"/>
          <w:szCs w:val="26"/>
          <w:rtl/>
        </w:rPr>
        <w:t>الحي (</w:t>
      </w:r>
      <w:r w:rsidRPr="000C26B1">
        <w:rPr>
          <w:rFonts w:ascii="Hacen Tunisia" w:hAnsi="Hacen Tunisia" w:cs="Hacen Tunisia" w:hint="cs"/>
          <w:sz w:val="32"/>
          <w:szCs w:val="32"/>
          <w:rtl/>
        </w:rPr>
        <w:t>)</w:t>
      </w:r>
      <w:r w:rsidRPr="000C26B1">
        <w:rPr>
          <w:rFonts w:ascii="Hacen Tunisia" w:hAnsi="Hacen Tunisia" w:cs="Hacen Tunisia" w:hint="cs"/>
          <w:sz w:val="26"/>
          <w:szCs w:val="26"/>
          <w:rtl/>
        </w:rPr>
        <w:t xml:space="preserve"> المدينة</w:t>
      </w:r>
      <w:r w:rsidR="00FC7E31" w:rsidRPr="000C26B1">
        <w:rPr>
          <w:rFonts w:ascii="Hacen Tunisia" w:hAnsi="Hacen Tunisia" w:cs="Hacen Tunisia"/>
          <w:sz w:val="26"/>
          <w:szCs w:val="26"/>
          <w:rtl/>
        </w:rPr>
        <w:t xml:space="preserve"> </w:t>
      </w:r>
      <w:r w:rsidRPr="000C26B1">
        <w:rPr>
          <w:rFonts w:ascii="Hacen Tunisia" w:hAnsi="Hacen Tunisia" w:cs="Hacen Tunisia" w:hint="cs"/>
          <w:sz w:val="26"/>
          <w:szCs w:val="26"/>
          <w:rtl/>
        </w:rPr>
        <w:t>(</w:t>
      </w:r>
      <w:r w:rsidRPr="00013240">
        <w:rPr>
          <w:rFonts w:ascii="Hacen Tunisia" w:hAnsi="Hacen Tunisia" w:cs="Hacen Tunisia" w:hint="cs"/>
          <w:sz w:val="32"/>
          <w:szCs w:val="32"/>
          <w:rtl/>
        </w:rPr>
        <w:t>)</w:t>
      </w:r>
      <w:r w:rsidR="00FC7E31" w:rsidRPr="000C26B1">
        <w:rPr>
          <w:rFonts w:ascii="Hacen Tunisia" w:hAnsi="Hacen Tunisia" w:cs="Hacen Tunisia"/>
          <w:sz w:val="26"/>
          <w:szCs w:val="26"/>
          <w:rtl/>
        </w:rPr>
        <w:t>.</w:t>
      </w:r>
    </w:p>
    <w:p w:rsidR="00FC7E31" w:rsidRPr="000C26B1" w:rsidRDefault="00FC7E31" w:rsidP="0000037F">
      <w:pPr>
        <w:spacing w:before="20" w:after="20" w:line="240" w:lineRule="auto"/>
        <w:rPr>
          <w:rFonts w:ascii="Hacen Tunisia" w:hAnsi="Hacen Tunisia" w:cs="Hacen Tunisia"/>
          <w:sz w:val="26"/>
          <w:szCs w:val="26"/>
          <w:rtl/>
        </w:rPr>
      </w:pPr>
      <w:r w:rsidRPr="004B6EBA">
        <w:rPr>
          <w:rFonts w:ascii="Hacen Tunisia" w:hAnsi="Hacen Tunisia" w:cs="Hacen Tunisia"/>
          <w:sz w:val="28"/>
          <w:szCs w:val="28"/>
          <w:rtl/>
        </w:rPr>
        <w:t>والبالغ اجمالي مساحتها</w:t>
      </w:r>
      <w:r w:rsidRPr="000C26B1">
        <w:rPr>
          <w:rFonts w:ascii="Hacen Tunisia" w:hAnsi="Hacen Tunisia" w:cs="Hacen Tunisia"/>
          <w:sz w:val="26"/>
          <w:szCs w:val="26"/>
          <w:rtl/>
        </w:rPr>
        <w:t xml:space="preserve"> </w:t>
      </w:r>
      <w:proofErr w:type="gramStart"/>
      <w:r w:rsidRPr="000C26B1">
        <w:rPr>
          <w:rFonts w:ascii="Hacen Tunisia" w:hAnsi="Hacen Tunisia" w:cs="Hacen Tunisia"/>
          <w:sz w:val="26"/>
          <w:szCs w:val="26"/>
          <w:rtl/>
        </w:rPr>
        <w:t>(</w:t>
      </w:r>
      <w:r w:rsidR="00C51D86">
        <w:rPr>
          <w:rFonts w:ascii="Hacen Tunisia" w:hAnsi="Hacen Tunisia" w:cs="Hacen Tunisia" w:hint="cs"/>
          <w:sz w:val="26"/>
          <w:szCs w:val="26"/>
          <w:rtl/>
        </w:rPr>
        <w:t xml:space="preserve">  </w:t>
      </w:r>
      <w:proofErr w:type="gramEnd"/>
      <w:r w:rsidR="00C51D86">
        <w:rPr>
          <w:rFonts w:ascii="Hacen Tunisia" w:hAnsi="Hacen Tunisia" w:cs="Hacen Tunisia" w:hint="cs"/>
          <w:sz w:val="26"/>
          <w:szCs w:val="26"/>
          <w:rtl/>
        </w:rPr>
        <w:t xml:space="preserve">        </w:t>
      </w:r>
      <w:r w:rsidRPr="008D682F">
        <w:rPr>
          <w:rFonts w:ascii="Hacen Tunisia" w:hAnsi="Hacen Tunisia" w:cs="Hacen Tunisia"/>
          <w:i/>
          <w:iCs/>
          <w:sz w:val="26"/>
          <w:szCs w:val="26"/>
          <w:rtl/>
        </w:rPr>
        <w:t>)</w:t>
      </w:r>
      <w:r w:rsidRPr="000C26B1">
        <w:rPr>
          <w:rFonts w:ascii="Hacen Tunisia" w:hAnsi="Hacen Tunisia" w:cs="Hacen Tunisia"/>
          <w:sz w:val="26"/>
          <w:szCs w:val="26"/>
          <w:rtl/>
        </w:rPr>
        <w:t xml:space="preserve"> </w:t>
      </w:r>
      <w:r w:rsidR="009F2E76" w:rsidRPr="004B6EBA">
        <w:rPr>
          <w:rFonts w:ascii="Hacen Tunisia" w:hAnsi="Hacen Tunisia" w:cs="Hacen Tunisia" w:hint="cs"/>
          <w:sz w:val="28"/>
          <w:szCs w:val="28"/>
          <w:rtl/>
        </w:rPr>
        <w:t>«</w:t>
      </w:r>
      <w:r w:rsidR="0000037F" w:rsidRPr="004B6EBA">
        <w:rPr>
          <w:rFonts w:ascii="Hacen Tunisia" w:hAnsi="Hacen Tunisia" w:cs="Hacen Tunisia" w:hint="cs"/>
          <w:sz w:val="28"/>
          <w:szCs w:val="28"/>
          <w:rtl/>
        </w:rPr>
        <w:t xml:space="preserve"> </w:t>
      </w:r>
      <w:r w:rsidR="00C51D86">
        <w:rPr>
          <w:rFonts w:ascii="Hacen Tunisia" w:hAnsi="Hacen Tunisia" w:cs="Hacen Tunisia" w:hint="cs"/>
          <w:sz w:val="28"/>
          <w:szCs w:val="28"/>
          <w:rtl/>
        </w:rPr>
        <w:t xml:space="preserve">          </w:t>
      </w:r>
      <w:r w:rsidR="009F2E76" w:rsidRPr="004B6EBA">
        <w:rPr>
          <w:rFonts w:ascii="Hacen Tunisia" w:hAnsi="Hacen Tunisia" w:cs="Hacen Tunisia" w:hint="cs"/>
          <w:sz w:val="28"/>
          <w:szCs w:val="28"/>
          <w:rtl/>
        </w:rPr>
        <w:t>»</w:t>
      </w:r>
      <w:r w:rsidRPr="004B6EBA">
        <w:rPr>
          <w:rFonts w:ascii="Hacen Tunisia" w:hAnsi="Hacen Tunisia" w:cs="Hacen Tunisia"/>
          <w:sz w:val="28"/>
          <w:szCs w:val="28"/>
          <w:rtl/>
        </w:rPr>
        <w:t xml:space="preserve"> تقريبا شاملا المنافع</w:t>
      </w:r>
      <w:r w:rsidRPr="000C26B1">
        <w:rPr>
          <w:rFonts w:ascii="Hacen Tunisia" w:hAnsi="Hacen Tunisia" w:cs="Hacen Tunisia"/>
          <w:sz w:val="26"/>
          <w:szCs w:val="26"/>
          <w:rtl/>
        </w:rPr>
        <w:t>.</w:t>
      </w:r>
    </w:p>
    <w:p w:rsidR="004B6EBA" w:rsidRDefault="00FC7E31" w:rsidP="00A47059">
      <w:pPr>
        <w:spacing w:before="20" w:after="20" w:line="240" w:lineRule="auto"/>
        <w:rPr>
          <w:rFonts w:ascii="Hacen Tunisia" w:hAnsi="Hacen Tunisia" w:cs="Hacen Tunisia"/>
          <w:sz w:val="26"/>
          <w:szCs w:val="26"/>
          <w:rtl/>
        </w:rPr>
      </w:pPr>
      <w:r w:rsidRPr="004B6EBA">
        <w:rPr>
          <w:rFonts w:ascii="Hacen Tunisia" w:hAnsi="Hacen Tunisia" w:cs="Hacen Tunisia"/>
          <w:sz w:val="28"/>
          <w:szCs w:val="28"/>
          <w:rtl/>
        </w:rPr>
        <w:t xml:space="preserve">وتوصيف موقعها من العقار </w:t>
      </w:r>
      <w:r w:rsidR="008D682F" w:rsidRPr="004B6EBA">
        <w:rPr>
          <w:rFonts w:ascii="Hacen Tunisia" w:hAnsi="Hacen Tunisia" w:cs="Hacen Tunisia" w:hint="cs"/>
          <w:sz w:val="28"/>
          <w:szCs w:val="28"/>
          <w:rtl/>
        </w:rPr>
        <w:t>هو</w:t>
      </w:r>
      <w:r w:rsidR="008D682F" w:rsidRPr="000C26B1">
        <w:rPr>
          <w:rFonts w:ascii="Hacen Tunisia" w:hAnsi="Hacen Tunisia" w:cs="Hacen Tunisia" w:hint="cs"/>
          <w:sz w:val="26"/>
          <w:szCs w:val="26"/>
          <w:rtl/>
        </w:rPr>
        <w:t>:</w:t>
      </w:r>
      <w:r w:rsidR="008D682F" w:rsidRPr="00556D77">
        <w:rPr>
          <w:rFonts w:ascii="Hacen Tunisia" w:hAnsi="Hacen Tunisia" w:cs="Hacen Tunisia" w:hint="cs"/>
          <w:sz w:val="26"/>
          <w:szCs w:val="26"/>
          <w:u w:val="single"/>
          <w:rtl/>
        </w:rPr>
        <w:t xml:space="preserve"> </w:t>
      </w:r>
      <w:r w:rsidR="004B6EBA" w:rsidRPr="004B6EBA">
        <w:rPr>
          <w:rFonts w:ascii="Hacen Tunisia" w:hAnsi="Hacen Tunisia" w:cs="Hacen Tunisia" w:hint="cs"/>
          <w:sz w:val="28"/>
          <w:szCs w:val="28"/>
          <w:rtl/>
        </w:rPr>
        <w:t>والتي الت</w:t>
      </w:r>
      <w:r w:rsidRPr="004B6EBA">
        <w:rPr>
          <w:rFonts w:ascii="Hacen Tunisia" w:hAnsi="Hacen Tunisia" w:cs="Hacen Tunisia"/>
          <w:sz w:val="28"/>
          <w:szCs w:val="28"/>
          <w:rtl/>
        </w:rPr>
        <w:t xml:space="preserve"> ملكيتها اليه</w:t>
      </w:r>
      <w:r w:rsidRPr="000C26B1">
        <w:rPr>
          <w:rFonts w:ascii="Hacen Tunisia" w:hAnsi="Hacen Tunisia" w:cs="Hacen Tunisia"/>
          <w:sz w:val="26"/>
          <w:szCs w:val="26"/>
          <w:rtl/>
        </w:rPr>
        <w:t xml:space="preserve"> </w:t>
      </w:r>
    </w:p>
    <w:p w:rsidR="004B6EBA" w:rsidRDefault="004B6EBA" w:rsidP="004B6EBA">
      <w:pPr>
        <w:spacing w:before="20" w:after="20" w:line="240" w:lineRule="auto"/>
        <w:rPr>
          <w:rFonts w:ascii="Hacen Tunisia" w:hAnsi="Hacen Tunisia" w:cs="Hacen Tunisia"/>
          <w:sz w:val="26"/>
          <w:szCs w:val="26"/>
          <w:rtl/>
        </w:rPr>
      </w:pPr>
    </w:p>
    <w:p w:rsidR="001F73C7" w:rsidRDefault="00FC7E31" w:rsidP="00C51D86">
      <w:pPr>
        <w:spacing w:before="20" w:after="20" w:line="240" w:lineRule="auto"/>
        <w:rPr>
          <w:rFonts w:asciiTheme="majorBidi" w:hAnsiTheme="majorBidi" w:cstheme="majorBidi"/>
          <w:b/>
          <w:bCs/>
          <w:i/>
          <w:iCs/>
          <w:sz w:val="32"/>
          <w:szCs w:val="32"/>
          <w:u w:val="single"/>
          <w:rtl/>
        </w:rPr>
      </w:pPr>
      <w:r w:rsidRPr="004B6EBA">
        <w:rPr>
          <w:rFonts w:ascii="Hacen Tunisia" w:hAnsi="Hacen Tunisia" w:cs="Hacen Tunisia"/>
          <w:sz w:val="28"/>
          <w:szCs w:val="28"/>
          <w:rtl/>
        </w:rPr>
        <w:t xml:space="preserve">بموجب اخطار التخصيص </w:t>
      </w:r>
      <w:r w:rsidR="004B6EBA" w:rsidRPr="004B6EBA">
        <w:rPr>
          <w:rFonts w:ascii="Hacen Tunisia" w:hAnsi="Hacen Tunisia" w:cs="Hacen Tunisia" w:hint="cs"/>
          <w:sz w:val="28"/>
          <w:szCs w:val="28"/>
          <w:rtl/>
        </w:rPr>
        <w:t xml:space="preserve">الصادر </w:t>
      </w:r>
      <w:r w:rsidR="004B6EBA">
        <w:rPr>
          <w:rFonts w:ascii="Hacen Tunisia" w:hAnsi="Hacen Tunisia" w:cs="Hacen Tunisia" w:hint="cs"/>
          <w:sz w:val="26"/>
          <w:szCs w:val="26"/>
          <w:rtl/>
        </w:rPr>
        <w:t>بتاريخ</w:t>
      </w:r>
      <w:r w:rsidR="004B6EBA">
        <w:rPr>
          <w:rFonts w:ascii="Hacen Tunisia" w:hAnsi="Hacen Tunisia" w:cs="Hacen Tunisia" w:hint="cs"/>
          <w:sz w:val="28"/>
          <w:szCs w:val="28"/>
          <w:rtl/>
        </w:rPr>
        <w:t xml:space="preserve"> </w:t>
      </w:r>
      <w:r w:rsidR="004B6EBA" w:rsidRPr="000C26B1">
        <w:rPr>
          <w:rFonts w:ascii="Hacen Tunisia" w:hAnsi="Hacen Tunisia" w:cs="Hacen Tunisia" w:hint="cs"/>
          <w:sz w:val="26"/>
          <w:szCs w:val="26"/>
          <w:rtl/>
        </w:rPr>
        <w:tab/>
      </w:r>
    </w:p>
    <w:p w:rsidR="00FC7E31" w:rsidRPr="000C26B1" w:rsidRDefault="009F2E76" w:rsidP="00C51D86">
      <w:pPr>
        <w:spacing w:before="20" w:after="20" w:line="240" w:lineRule="auto"/>
        <w:rPr>
          <w:rFonts w:ascii="Hacen Tunisia" w:hAnsi="Hacen Tunisia" w:cs="Hacen Tunisia"/>
          <w:sz w:val="26"/>
          <w:szCs w:val="26"/>
          <w:rtl/>
        </w:rPr>
      </w:pPr>
      <w:r w:rsidRPr="004B6EBA">
        <w:rPr>
          <w:rFonts w:ascii="Hacen Tunisia" w:hAnsi="Hacen Tunisia" w:cs="Hacen Tunisia" w:hint="cs"/>
          <w:sz w:val="28"/>
          <w:szCs w:val="28"/>
          <w:rtl/>
        </w:rPr>
        <w:t>ومسلسل حجز</w:t>
      </w:r>
      <w:r w:rsidR="00FC7E31" w:rsidRPr="004B6EBA">
        <w:rPr>
          <w:rFonts w:ascii="Hacen Tunisia" w:hAnsi="Hacen Tunisia" w:cs="Hacen Tunisia"/>
          <w:sz w:val="28"/>
          <w:szCs w:val="28"/>
          <w:rtl/>
        </w:rPr>
        <w:t xml:space="preserve"> </w:t>
      </w:r>
      <w:proofErr w:type="gramStart"/>
      <w:r w:rsidRPr="00C51D86">
        <w:rPr>
          <w:rFonts w:ascii="Hacen Tunisia" w:hAnsi="Hacen Tunisia" w:cs="Hacen Tunisia" w:hint="cs"/>
          <w:sz w:val="32"/>
          <w:szCs w:val="32"/>
          <w:rtl/>
        </w:rPr>
        <w:t>(</w:t>
      </w:r>
      <w:r w:rsidR="00C51D86" w:rsidRPr="00C51D86">
        <w:rPr>
          <w:rFonts w:ascii="Hacen Tunisia" w:hAnsi="Hacen Tunisia" w:cs="Hacen Tunisia" w:hint="cs"/>
          <w:sz w:val="32"/>
          <w:szCs w:val="32"/>
          <w:rtl/>
        </w:rPr>
        <w:t xml:space="preserve"> </w:t>
      </w:r>
      <w:r w:rsidR="00C51D86">
        <w:rPr>
          <w:rFonts w:ascii="Hacen Tunisia" w:hAnsi="Hacen Tunisia" w:cs="Hacen Tunisia" w:hint="cs"/>
          <w:sz w:val="28"/>
          <w:szCs w:val="28"/>
          <w:rtl/>
        </w:rPr>
        <w:t xml:space="preserve"> </w:t>
      </w:r>
      <w:proofErr w:type="gramEnd"/>
      <w:r w:rsidR="00C51D86">
        <w:rPr>
          <w:rFonts w:ascii="Hacen Tunisia" w:hAnsi="Hacen Tunisia" w:cs="Hacen Tunisia" w:hint="cs"/>
          <w:sz w:val="28"/>
          <w:szCs w:val="28"/>
          <w:rtl/>
        </w:rPr>
        <w:t xml:space="preserve">     </w:t>
      </w:r>
      <w:r w:rsidRPr="00C51D86">
        <w:rPr>
          <w:rFonts w:ascii="Hacen Tunisia" w:hAnsi="Hacen Tunisia" w:cs="Hacen Tunisia" w:hint="cs"/>
          <w:sz w:val="32"/>
          <w:szCs w:val="32"/>
          <w:rtl/>
        </w:rPr>
        <w:t>)</w:t>
      </w:r>
      <w:r w:rsidR="00FC7E31" w:rsidRPr="00C51D86">
        <w:rPr>
          <w:rFonts w:ascii="Hacen Tunisia" w:hAnsi="Hacen Tunisia" w:cs="Hacen Tunisia"/>
          <w:sz w:val="32"/>
          <w:szCs w:val="32"/>
          <w:rtl/>
        </w:rPr>
        <w:t>.</w:t>
      </w:r>
    </w:p>
    <w:p w:rsidR="00C51D86" w:rsidRDefault="00461D01" w:rsidP="00C51D86">
      <w:pPr>
        <w:spacing w:before="20" w:after="20" w:line="240" w:lineRule="auto"/>
        <w:rPr>
          <w:rFonts w:ascii="Hacen Tunisia" w:hAnsi="Hacen Tunisia" w:cs="Hacen Tunisia"/>
          <w:sz w:val="32"/>
          <w:szCs w:val="32"/>
        </w:rPr>
      </w:pPr>
      <w:r w:rsidRPr="004B6EBA">
        <w:rPr>
          <w:rFonts w:ascii="Hacen Tunisia" w:hAnsi="Hacen Tunisia" w:cs="Hacen Tunisia"/>
          <w:sz w:val="28"/>
          <w:szCs w:val="28"/>
          <w:rtl/>
        </w:rPr>
        <w:t>والاخطار صادر</w:t>
      </w:r>
      <w:r>
        <w:rPr>
          <w:rFonts w:ascii="Hacen Tunisia" w:hAnsi="Hacen Tunisia" w:cs="Hacen Tunisia"/>
          <w:sz w:val="26"/>
          <w:szCs w:val="26"/>
          <w:rtl/>
        </w:rPr>
        <w:t xml:space="preserve"> </w:t>
      </w:r>
      <w:r>
        <w:rPr>
          <w:rFonts w:ascii="Hacen Tunisia" w:hAnsi="Hacen Tunisia" w:cs="Hacen Tunisia" w:hint="cs"/>
          <w:sz w:val="32"/>
          <w:szCs w:val="32"/>
          <w:rtl/>
        </w:rPr>
        <w:t>باسم</w:t>
      </w:r>
      <w:r>
        <w:rPr>
          <w:rFonts w:ascii="Hacen Tunisia" w:hAnsi="Hacen Tunisia" w:cs="Hacen Tunisia" w:hint="cs"/>
          <w:sz w:val="36"/>
          <w:szCs w:val="36"/>
          <w:rtl/>
        </w:rPr>
        <w:t xml:space="preserve">/ </w:t>
      </w:r>
    </w:p>
    <w:p w:rsidR="00A25B32" w:rsidRDefault="00A25B32" w:rsidP="001F73C7">
      <w:pPr>
        <w:spacing w:before="20" w:after="20" w:line="240" w:lineRule="auto"/>
        <w:rPr>
          <w:rFonts w:ascii="Hacen Tunisia" w:hAnsi="Hacen Tunisia" w:cs="Hacen Tunisia"/>
          <w:sz w:val="32"/>
          <w:szCs w:val="32"/>
        </w:rPr>
      </w:pPr>
    </w:p>
    <w:p w:rsidR="00FC7E31" w:rsidRPr="00013240" w:rsidRDefault="00A25B32" w:rsidP="00C51D86">
      <w:pPr>
        <w:spacing w:before="20" w:after="20" w:line="240" w:lineRule="auto"/>
        <w:rPr>
          <w:rFonts w:ascii="Hacen Tunisia" w:hAnsi="Hacen Tunisia" w:cs="Hacen Tunisia"/>
          <w:i/>
          <w:iCs/>
          <w:sz w:val="32"/>
          <w:szCs w:val="32"/>
          <w:u w:val="single"/>
          <w:rtl/>
        </w:rPr>
      </w:pPr>
      <w:r>
        <w:rPr>
          <w:rFonts w:ascii="Hacen Tunisia" w:hAnsi="Hacen Tunisia" w:cs="Hacen Tunisia" w:hint="cs"/>
          <w:i/>
          <w:iCs/>
          <w:sz w:val="28"/>
          <w:szCs w:val="28"/>
          <w:rtl/>
          <w:lang w:bidi="ar-EG"/>
        </w:rPr>
        <w:t>الصادر من</w:t>
      </w:r>
      <w:r w:rsidRPr="00013240">
        <w:rPr>
          <w:rFonts w:ascii="Hacen Tunisia" w:hAnsi="Hacen Tunisia" w:cs="Hacen Tunisia" w:hint="cs"/>
          <w:i/>
          <w:iCs/>
          <w:sz w:val="28"/>
          <w:szCs w:val="28"/>
          <w:u w:val="single"/>
          <w:rtl/>
          <w:lang w:bidi="ar-EG"/>
        </w:rPr>
        <w:t>:</w:t>
      </w:r>
      <w:r w:rsidR="0098435B" w:rsidRPr="00C51D86">
        <w:rPr>
          <w:rFonts w:ascii="Hacen Tunisia" w:hAnsi="Hacen Tunisia" w:cs="Hacen Tunisia"/>
          <w:i/>
          <w:iCs/>
          <w:sz w:val="32"/>
          <w:szCs w:val="32"/>
          <w:rtl/>
        </w:rPr>
        <w:tab/>
      </w:r>
      <w:r w:rsidR="004D29D5" w:rsidRPr="00013240">
        <w:rPr>
          <w:rFonts w:ascii="Hacen Tunisia" w:hAnsi="Hacen Tunisia" w:cs="Hacen Tunisia" w:hint="cs"/>
          <w:i/>
          <w:iCs/>
          <w:sz w:val="32"/>
          <w:szCs w:val="32"/>
          <w:u w:val="single"/>
          <w:rtl/>
        </w:rPr>
        <w:t xml:space="preserve"> </w:t>
      </w:r>
    </w:p>
    <w:p w:rsidR="00FC7E31" w:rsidRPr="00013240" w:rsidRDefault="00627A20" w:rsidP="00C51D86">
      <w:pPr>
        <w:spacing w:before="20" w:after="20" w:line="240" w:lineRule="auto"/>
        <w:rPr>
          <w:rFonts w:ascii="Hacen Tunisia" w:hAnsi="Hacen Tunisia" w:cs="Hacen Tunisia"/>
          <w:b/>
          <w:bCs/>
          <w:i/>
          <w:iCs/>
          <w:sz w:val="36"/>
          <w:szCs w:val="36"/>
          <w:u w:val="single"/>
          <w:rtl/>
        </w:rPr>
      </w:pPr>
      <w:r w:rsidRPr="004B6EBA">
        <w:rPr>
          <w:rFonts w:ascii="Hacen Tunisia" w:hAnsi="Hacen Tunisia" w:cs="Hacen Tunisia"/>
          <w:sz w:val="28"/>
          <w:szCs w:val="28"/>
          <w:rtl/>
        </w:rPr>
        <w:t>والجاري إصدار</w:t>
      </w:r>
      <w:r w:rsidR="00FC7E31" w:rsidRPr="004B6EBA">
        <w:rPr>
          <w:rFonts w:ascii="Hacen Tunisia" w:hAnsi="Hacen Tunisia" w:cs="Hacen Tunisia"/>
          <w:sz w:val="28"/>
          <w:szCs w:val="28"/>
          <w:rtl/>
        </w:rPr>
        <w:t xml:space="preserve"> لها ترخيص ببناء</w:t>
      </w:r>
      <w:r w:rsidR="0098435B" w:rsidRPr="00C51D86">
        <w:rPr>
          <w:rFonts w:ascii="Hacen Tunisia" w:hAnsi="Hacen Tunisia" w:cs="Hacen Tunisia"/>
          <w:i/>
          <w:iCs/>
          <w:sz w:val="32"/>
          <w:szCs w:val="32"/>
          <w:rtl/>
        </w:rPr>
        <w:tab/>
      </w:r>
      <w:r w:rsidR="004B6EBA">
        <w:rPr>
          <w:rFonts w:ascii="Hacen Tunisia" w:hAnsi="Hacen Tunisia" w:cs="Hacen Tunisia" w:hint="cs"/>
          <w:i/>
          <w:iCs/>
          <w:sz w:val="32"/>
          <w:szCs w:val="32"/>
          <w:u w:val="single"/>
          <w:rtl/>
        </w:rPr>
        <w:t xml:space="preserve"> </w:t>
      </w:r>
    </w:p>
    <w:p w:rsidR="004B6EBA" w:rsidRPr="00013240" w:rsidRDefault="00FC7E31" w:rsidP="00477E4D">
      <w:pPr>
        <w:spacing w:before="20" w:after="20" w:line="240" w:lineRule="auto"/>
        <w:rPr>
          <w:rFonts w:ascii="Hacen Tunisia" w:hAnsi="Hacen Tunisia" w:cs="Hacen Tunisia"/>
          <w:sz w:val="28"/>
          <w:szCs w:val="28"/>
          <w:u w:val="single"/>
          <w:rtl/>
        </w:rPr>
      </w:pPr>
      <w:r w:rsidRPr="00013240">
        <w:rPr>
          <w:rFonts w:ascii="Hacen Tunisia" w:hAnsi="Hacen Tunisia" w:cs="Hacen Tunisia"/>
          <w:sz w:val="28"/>
          <w:szCs w:val="28"/>
          <w:u w:val="single"/>
          <w:rtl/>
        </w:rPr>
        <w:t xml:space="preserve">وحدود العقار الكائنة به الوحدة </w:t>
      </w:r>
      <w:r w:rsidR="000C26B1" w:rsidRPr="00013240">
        <w:rPr>
          <w:rFonts w:ascii="Hacen Tunisia" w:hAnsi="Hacen Tunisia" w:cs="Hacen Tunisia" w:hint="cs"/>
          <w:sz w:val="28"/>
          <w:szCs w:val="28"/>
          <w:u w:val="single"/>
          <w:rtl/>
        </w:rPr>
        <w:t>كالاتي</w:t>
      </w:r>
      <w:r w:rsidRPr="00013240">
        <w:rPr>
          <w:rFonts w:ascii="Hacen Tunisia" w:hAnsi="Hacen Tunisia" w:cs="Hacen Tunisia"/>
          <w:sz w:val="28"/>
          <w:szCs w:val="28"/>
          <w:u w:val="single"/>
          <w:rtl/>
        </w:rPr>
        <w:t>:</w:t>
      </w:r>
    </w:p>
    <w:p w:rsidR="00FC7E31" w:rsidRPr="00461D01" w:rsidRDefault="00FC7E31" w:rsidP="00C51D86">
      <w:pPr>
        <w:spacing w:before="20" w:after="20" w:line="240" w:lineRule="auto"/>
        <w:rPr>
          <w:rFonts w:ascii="Hacen Tunisia" w:hAnsi="Hacen Tunisia" w:cs="Hacen Tunisia"/>
          <w:sz w:val="32"/>
          <w:szCs w:val="32"/>
          <w:rtl/>
        </w:rPr>
      </w:pPr>
      <w:r w:rsidRPr="000C26B1">
        <w:rPr>
          <w:rFonts w:ascii="Hacen Tunisia" w:hAnsi="Hacen Tunisia" w:cs="Hacen Tunisia"/>
          <w:sz w:val="26"/>
          <w:szCs w:val="26"/>
          <w:rtl/>
        </w:rPr>
        <w:t>الحد</w:t>
      </w:r>
      <w:r w:rsidR="009F2E76" w:rsidRPr="000C26B1">
        <w:rPr>
          <w:rFonts w:ascii="Hacen Tunisia" w:hAnsi="Hacen Tunisia" w:cs="Hacen Tunisia" w:hint="cs"/>
          <w:sz w:val="26"/>
          <w:szCs w:val="26"/>
          <w:rtl/>
        </w:rPr>
        <w:t>:</w:t>
      </w:r>
      <w:r w:rsidRPr="000C26B1">
        <w:rPr>
          <w:rFonts w:ascii="Hacen Tunisia" w:hAnsi="Hacen Tunisia" w:cs="Hacen Tunisia"/>
          <w:sz w:val="26"/>
          <w:szCs w:val="26"/>
          <w:rtl/>
        </w:rPr>
        <w:t xml:space="preserve"> </w:t>
      </w:r>
    </w:p>
    <w:p w:rsidR="00FC7E31" w:rsidRPr="00461D01" w:rsidRDefault="00FC7E31" w:rsidP="00C51D86">
      <w:pPr>
        <w:spacing w:before="20" w:after="20" w:line="240" w:lineRule="auto"/>
        <w:rPr>
          <w:rFonts w:ascii="Hacen Tunisia" w:hAnsi="Hacen Tunisia" w:cs="Hacen Tunisia"/>
          <w:sz w:val="32"/>
          <w:szCs w:val="32"/>
          <w:rtl/>
        </w:rPr>
      </w:pPr>
      <w:r w:rsidRPr="00461D01">
        <w:rPr>
          <w:rFonts w:ascii="Hacen Tunisia" w:hAnsi="Hacen Tunisia" w:cs="Hacen Tunisia"/>
          <w:sz w:val="28"/>
          <w:szCs w:val="28"/>
          <w:rtl/>
        </w:rPr>
        <w:t>الحد</w:t>
      </w:r>
      <w:r w:rsidR="009F2E76" w:rsidRPr="00461D01">
        <w:rPr>
          <w:rFonts w:ascii="Hacen Tunisia" w:hAnsi="Hacen Tunisia" w:cs="Hacen Tunisia" w:hint="cs"/>
          <w:sz w:val="32"/>
          <w:szCs w:val="32"/>
          <w:rtl/>
        </w:rPr>
        <w:t>:</w:t>
      </w:r>
      <w:r w:rsidR="00826A35" w:rsidRPr="00461D01">
        <w:rPr>
          <w:rFonts w:ascii="Hacen Tunisia" w:hAnsi="Hacen Tunisia" w:cs="Hacen Tunisia"/>
          <w:sz w:val="32"/>
          <w:szCs w:val="32"/>
          <w:rtl/>
        </w:rPr>
        <w:t xml:space="preserve"> </w:t>
      </w:r>
    </w:p>
    <w:p w:rsidR="00FC7E31" w:rsidRPr="00461D01" w:rsidRDefault="00FC7E31" w:rsidP="00C51D86">
      <w:pPr>
        <w:spacing w:before="20" w:after="20" w:line="240" w:lineRule="auto"/>
        <w:rPr>
          <w:rFonts w:ascii="Hacen Tunisia" w:hAnsi="Hacen Tunisia" w:cs="Hacen Tunisia"/>
          <w:i/>
          <w:iCs/>
          <w:sz w:val="32"/>
          <w:szCs w:val="32"/>
          <w:rtl/>
        </w:rPr>
      </w:pPr>
      <w:r w:rsidRPr="00461D01">
        <w:rPr>
          <w:rFonts w:ascii="Hacen Tunisia" w:hAnsi="Hacen Tunisia" w:cs="Hacen Tunisia"/>
          <w:sz w:val="28"/>
          <w:szCs w:val="28"/>
          <w:rtl/>
        </w:rPr>
        <w:t>الحد</w:t>
      </w:r>
      <w:r w:rsidR="009F2E76" w:rsidRPr="00461D01">
        <w:rPr>
          <w:rFonts w:ascii="Hacen Tunisia" w:hAnsi="Hacen Tunisia" w:cs="Hacen Tunisia" w:hint="cs"/>
          <w:sz w:val="32"/>
          <w:szCs w:val="32"/>
          <w:rtl/>
        </w:rPr>
        <w:t>:</w:t>
      </w:r>
      <w:r w:rsidR="00826A35" w:rsidRPr="00461D01">
        <w:rPr>
          <w:rFonts w:ascii="Hacen Tunisia" w:hAnsi="Hacen Tunisia" w:cs="Hacen Tunisia"/>
          <w:sz w:val="32"/>
          <w:szCs w:val="32"/>
          <w:rtl/>
        </w:rPr>
        <w:t xml:space="preserve"> </w:t>
      </w:r>
    </w:p>
    <w:p w:rsidR="00AD3556" w:rsidRDefault="00FC7E31" w:rsidP="00C51D86">
      <w:pPr>
        <w:spacing w:before="20" w:after="20" w:line="240" w:lineRule="auto"/>
        <w:rPr>
          <w:rFonts w:ascii="Hacen Tunisia" w:hAnsi="Hacen Tunisia" w:cs="Hacen Tunisia"/>
          <w:b/>
          <w:bCs/>
          <w:i/>
          <w:iCs/>
          <w:sz w:val="32"/>
          <w:szCs w:val="32"/>
          <w:rtl/>
        </w:rPr>
      </w:pPr>
      <w:r w:rsidRPr="00461D01">
        <w:rPr>
          <w:rFonts w:ascii="Hacen Tunisia" w:hAnsi="Hacen Tunisia" w:cs="Hacen Tunisia"/>
          <w:sz w:val="28"/>
          <w:szCs w:val="28"/>
          <w:rtl/>
        </w:rPr>
        <w:t>الحد</w:t>
      </w:r>
      <w:r w:rsidR="00461D01" w:rsidRPr="00461D01">
        <w:rPr>
          <w:rFonts w:ascii="Hacen Tunisia" w:hAnsi="Hacen Tunisia" w:cs="Hacen Tunisia" w:hint="cs"/>
          <w:sz w:val="32"/>
          <w:szCs w:val="32"/>
          <w:rtl/>
        </w:rPr>
        <w:t>:</w:t>
      </w:r>
      <w:r w:rsidR="00522D34" w:rsidRPr="00461D01">
        <w:rPr>
          <w:rFonts w:ascii="Hacen Tunisia" w:hAnsi="Hacen Tunisia" w:cs="Hacen Tunisia" w:hint="cs"/>
          <w:i/>
          <w:iCs/>
          <w:sz w:val="32"/>
          <w:szCs w:val="32"/>
          <w:rtl/>
        </w:rPr>
        <w:t xml:space="preserve"> </w:t>
      </w:r>
    </w:p>
    <w:p w:rsidR="00A47059" w:rsidRDefault="00A47059" w:rsidP="001F73C7">
      <w:pPr>
        <w:spacing w:before="20" w:after="20" w:line="240" w:lineRule="auto"/>
        <w:rPr>
          <w:rFonts w:ascii="Hacen Tunisia" w:hAnsi="Hacen Tunisia" w:cs="Hacen Tunisia"/>
          <w:b/>
          <w:bCs/>
          <w:i/>
          <w:iCs/>
          <w:sz w:val="32"/>
          <w:szCs w:val="32"/>
          <w:rtl/>
        </w:rPr>
      </w:pPr>
    </w:p>
    <w:p w:rsidR="00A47059" w:rsidRDefault="00A47059" w:rsidP="001F73C7">
      <w:pPr>
        <w:spacing w:before="20" w:after="20" w:line="240" w:lineRule="auto"/>
        <w:rPr>
          <w:rFonts w:ascii="Hacen Tunisia" w:hAnsi="Hacen Tunisia" w:cs="Hacen Tunisia"/>
          <w:b/>
          <w:bCs/>
          <w:i/>
          <w:iCs/>
          <w:sz w:val="32"/>
          <w:szCs w:val="32"/>
          <w:rtl/>
        </w:rPr>
      </w:pPr>
    </w:p>
    <w:p w:rsidR="00FC7E31" w:rsidRPr="000C26B1" w:rsidRDefault="00FC7E31" w:rsidP="000C26B1">
      <w:pPr>
        <w:spacing w:before="20" w:after="20"/>
        <w:rPr>
          <w:rFonts w:ascii="Hacen Tunisia" w:hAnsi="Hacen Tunisia" w:cs="Hacen Tunisia"/>
          <w:sz w:val="26"/>
          <w:szCs w:val="26"/>
          <w:rtl/>
        </w:rPr>
      </w:pPr>
    </w:p>
    <w:p w:rsidR="003D0751" w:rsidRPr="00CC5C18" w:rsidRDefault="00FC7E31" w:rsidP="00CC5C18">
      <w:pPr>
        <w:spacing w:before="20" w:after="20" w:line="240" w:lineRule="auto"/>
        <w:rPr>
          <w:rFonts w:ascii="Hacen Tunisia" w:hAnsi="Hacen Tunisia" w:cs="Hacen Tunisia"/>
          <w:sz w:val="28"/>
          <w:szCs w:val="28"/>
          <w:rtl/>
        </w:rPr>
      </w:pPr>
      <w:r w:rsidRPr="00CC5C18">
        <w:rPr>
          <w:rFonts w:ascii="Hacen Tunisia" w:hAnsi="Hacen Tunisia" w:cs="Hacen Tunisia"/>
          <w:sz w:val="28"/>
          <w:szCs w:val="28"/>
          <w:rtl/>
        </w:rPr>
        <w:t>هذا ولما كان الطرف الأول «البائع» يرغب في بيع تلك الوحدة وما</w:t>
      </w:r>
      <w:r w:rsidR="000C26B1" w:rsidRPr="00CC5C18">
        <w:rPr>
          <w:rFonts w:ascii="Hacen Tunisia" w:hAnsi="Hacen Tunisia" w:cs="Hacen Tunisia" w:hint="cs"/>
          <w:sz w:val="28"/>
          <w:szCs w:val="28"/>
          <w:rtl/>
        </w:rPr>
        <w:t xml:space="preserve"> </w:t>
      </w:r>
      <w:r w:rsidRPr="00CC5C18">
        <w:rPr>
          <w:rFonts w:ascii="Hacen Tunisia" w:hAnsi="Hacen Tunisia" w:cs="Hacen Tunisia"/>
          <w:sz w:val="28"/>
          <w:szCs w:val="28"/>
          <w:rtl/>
        </w:rPr>
        <w:t xml:space="preserve">خصها من حصة في الأرض المقام عليها العقار وأجزاء البناء المعدة للاستعمال المشترك، وكان الطرف الثاني «المشتري» يرغب في </w:t>
      </w:r>
      <w:r w:rsidR="000C26B1" w:rsidRPr="00CC5C18">
        <w:rPr>
          <w:rFonts w:ascii="Hacen Tunisia" w:hAnsi="Hacen Tunisia" w:cs="Hacen Tunisia" w:hint="cs"/>
          <w:sz w:val="28"/>
          <w:szCs w:val="28"/>
          <w:rtl/>
        </w:rPr>
        <w:t>الشراء وذلك</w:t>
      </w:r>
      <w:r w:rsidRPr="00CC5C18">
        <w:rPr>
          <w:rFonts w:ascii="Hacen Tunisia" w:hAnsi="Hacen Tunisia" w:cs="Hacen Tunisia"/>
          <w:sz w:val="28"/>
          <w:szCs w:val="28"/>
          <w:rtl/>
        </w:rPr>
        <w:t xml:space="preserve"> بعد </w:t>
      </w:r>
      <w:r w:rsidR="000C26B1" w:rsidRPr="00CC5C18">
        <w:rPr>
          <w:rFonts w:ascii="Hacen Tunisia" w:hAnsi="Hacen Tunisia" w:cs="Hacen Tunisia" w:hint="cs"/>
          <w:sz w:val="28"/>
          <w:szCs w:val="28"/>
          <w:rtl/>
        </w:rPr>
        <w:t>اطلاعه</w:t>
      </w:r>
      <w:r w:rsidRPr="00CC5C18">
        <w:rPr>
          <w:rFonts w:ascii="Hacen Tunisia" w:hAnsi="Hacen Tunisia" w:cs="Hacen Tunisia"/>
          <w:sz w:val="28"/>
          <w:szCs w:val="28"/>
          <w:rtl/>
        </w:rPr>
        <w:t xml:space="preserve"> على جميع المستندات الخاصة بها فقد تلاقت ارادة الطرفين على ذلك البيع وفقا للبنود الأتية:</w:t>
      </w:r>
    </w:p>
    <w:p w:rsidR="00826A35" w:rsidRPr="00CA23E3" w:rsidRDefault="00826A35" w:rsidP="00CC5C18">
      <w:pPr>
        <w:spacing w:after="0" w:line="240" w:lineRule="auto"/>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 xml:space="preserve">البند </w:t>
      </w:r>
      <w:r w:rsidR="009F2E76" w:rsidRPr="00CA23E3">
        <w:rPr>
          <w:rFonts w:ascii="Hacen Tunisia" w:hAnsi="Hacen Tunisia" w:cs="Hacen Tunisia" w:hint="cs"/>
          <w:color w:val="C00000"/>
          <w:sz w:val="36"/>
          <w:szCs w:val="36"/>
          <w:rtl/>
        </w:rPr>
        <w:t>الأول:</w:t>
      </w:r>
    </w:p>
    <w:p w:rsidR="00826A35" w:rsidRPr="00CC5C18" w:rsidRDefault="00826A35" w:rsidP="00CC5C18">
      <w:pPr>
        <w:spacing w:after="0" w:line="240" w:lineRule="auto"/>
        <w:rPr>
          <w:rFonts w:ascii="Hacen Tunisia" w:hAnsi="Hacen Tunisia" w:cs="Hacen Tunisia"/>
          <w:sz w:val="28"/>
          <w:szCs w:val="28"/>
          <w:rtl/>
        </w:rPr>
      </w:pPr>
      <w:r w:rsidRPr="00CC5C18">
        <w:rPr>
          <w:rFonts w:ascii="Hacen Tunisia" w:hAnsi="Hacen Tunisia" w:cs="Hacen Tunisia"/>
          <w:sz w:val="28"/>
          <w:szCs w:val="28"/>
          <w:rtl/>
        </w:rPr>
        <w:t xml:space="preserve">يعتبر التمهيد السابق جزأ </w:t>
      </w:r>
      <w:r w:rsidR="00CA23E3" w:rsidRPr="00CC5C18">
        <w:rPr>
          <w:rFonts w:ascii="Hacen Tunisia" w:hAnsi="Hacen Tunisia" w:cs="Hacen Tunisia" w:hint="cs"/>
          <w:sz w:val="28"/>
          <w:szCs w:val="28"/>
          <w:rtl/>
        </w:rPr>
        <w:t>لا يتجزأ</w:t>
      </w:r>
      <w:r w:rsidRPr="00CC5C18">
        <w:rPr>
          <w:rFonts w:ascii="Hacen Tunisia" w:hAnsi="Hacen Tunisia" w:cs="Hacen Tunisia"/>
          <w:sz w:val="28"/>
          <w:szCs w:val="28"/>
          <w:rtl/>
        </w:rPr>
        <w:t xml:space="preserve"> من هذا العقد ومتمم ومكمل ومفسر لبنوده.</w:t>
      </w:r>
    </w:p>
    <w:p w:rsidR="00826A35" w:rsidRPr="00CA23E3" w:rsidRDefault="00826A35" w:rsidP="00CC5C18">
      <w:pPr>
        <w:spacing w:after="0" w:line="240" w:lineRule="auto"/>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 xml:space="preserve">البند </w:t>
      </w:r>
      <w:r w:rsidR="009F2E76" w:rsidRPr="00CA23E3">
        <w:rPr>
          <w:rFonts w:ascii="Hacen Tunisia" w:hAnsi="Hacen Tunisia" w:cs="Hacen Tunisia" w:hint="cs"/>
          <w:color w:val="C00000"/>
          <w:sz w:val="36"/>
          <w:szCs w:val="36"/>
          <w:rtl/>
        </w:rPr>
        <w:t>الثاني:</w:t>
      </w:r>
    </w:p>
    <w:p w:rsidR="00826A35" w:rsidRPr="00A47059" w:rsidRDefault="00826A35" w:rsidP="00A47059">
      <w:pPr>
        <w:spacing w:after="0" w:line="240" w:lineRule="auto"/>
        <w:rPr>
          <w:rFonts w:ascii="Hacen Tunisia" w:hAnsi="Hacen Tunisia" w:cs="Hacen Tunisia"/>
          <w:i/>
          <w:iCs/>
          <w:sz w:val="32"/>
          <w:szCs w:val="32"/>
          <w:u w:val="single"/>
          <w:rtl/>
          <w:lang w:bidi="ar-EG"/>
        </w:rPr>
      </w:pPr>
      <w:r w:rsidRPr="00CC5C18">
        <w:rPr>
          <w:rFonts w:ascii="Hacen Tunisia" w:hAnsi="Hacen Tunisia" w:cs="Hacen Tunisia"/>
          <w:sz w:val="28"/>
          <w:szCs w:val="28"/>
          <w:rtl/>
        </w:rPr>
        <w:t xml:space="preserve">بموجب هذا العقد باع وأسقط وتنازل وبكافة الضمانات الفعلية والقانونية الطرف الأول «البائع» الى الطرف الثاني «المشتري» القابل لذلك </w:t>
      </w:r>
      <w:r w:rsidR="009904F1" w:rsidRPr="00CC5C18">
        <w:rPr>
          <w:rFonts w:ascii="Hacen Tunisia" w:hAnsi="Hacen Tunisia" w:cs="Hacen Tunisia" w:hint="cs"/>
          <w:sz w:val="28"/>
          <w:szCs w:val="28"/>
          <w:rtl/>
        </w:rPr>
        <w:t>ما هو</w:t>
      </w:r>
      <w:r w:rsidRPr="00CC5C18">
        <w:rPr>
          <w:rFonts w:ascii="Hacen Tunisia" w:hAnsi="Hacen Tunisia" w:cs="Hacen Tunisia"/>
          <w:sz w:val="28"/>
          <w:szCs w:val="28"/>
          <w:rtl/>
        </w:rPr>
        <w:t xml:space="preserve"> الشقة رقم</w:t>
      </w:r>
      <w:r w:rsidRPr="000C26B1">
        <w:rPr>
          <w:rFonts w:ascii="Hacen Tunisia" w:hAnsi="Hacen Tunisia" w:cs="Hacen Tunisia"/>
          <w:sz w:val="26"/>
          <w:szCs w:val="26"/>
          <w:rtl/>
        </w:rPr>
        <w:t xml:space="preserve"> </w:t>
      </w:r>
      <w:proofErr w:type="gramStart"/>
      <w:r w:rsidR="009F2E76" w:rsidRPr="00AD3556">
        <w:rPr>
          <w:rFonts w:ascii="Hacen Tunisia" w:hAnsi="Hacen Tunisia" w:cs="Hacen Tunisia" w:hint="cs"/>
          <w:sz w:val="32"/>
          <w:szCs w:val="32"/>
          <w:rtl/>
        </w:rPr>
        <w:t>(</w:t>
      </w:r>
      <w:r w:rsidR="00CC5C18">
        <w:rPr>
          <w:rFonts w:ascii="Hacen Tunisia" w:hAnsi="Hacen Tunisia" w:cs="Hacen Tunisia" w:hint="cs"/>
          <w:i/>
          <w:iCs/>
          <w:sz w:val="32"/>
          <w:szCs w:val="32"/>
          <w:u w:val="single"/>
          <w:rtl/>
        </w:rPr>
        <w:t xml:space="preserve">  </w:t>
      </w:r>
      <w:proofErr w:type="gramEnd"/>
      <w:r w:rsidR="00CC5C18">
        <w:rPr>
          <w:rFonts w:ascii="Hacen Tunisia" w:hAnsi="Hacen Tunisia" w:cs="Hacen Tunisia" w:hint="cs"/>
          <w:i/>
          <w:iCs/>
          <w:sz w:val="32"/>
          <w:szCs w:val="32"/>
          <w:u w:val="single"/>
          <w:rtl/>
        </w:rPr>
        <w:t xml:space="preserve"> </w:t>
      </w:r>
      <w:r w:rsidRPr="00AD3556">
        <w:rPr>
          <w:rFonts w:ascii="Hacen Tunisia" w:hAnsi="Hacen Tunisia" w:cs="Hacen Tunisia"/>
          <w:sz w:val="32"/>
          <w:szCs w:val="32"/>
          <w:rtl/>
        </w:rPr>
        <w:t xml:space="preserve">) </w:t>
      </w:r>
      <w:r w:rsidRPr="000C26B1">
        <w:rPr>
          <w:rFonts w:ascii="Hacen Tunisia" w:hAnsi="Hacen Tunisia" w:cs="Hacen Tunisia"/>
          <w:sz w:val="26"/>
          <w:szCs w:val="26"/>
          <w:rtl/>
        </w:rPr>
        <w:t xml:space="preserve">بالدور </w:t>
      </w:r>
      <w:r w:rsidR="009F2E76" w:rsidRPr="00AD3556">
        <w:rPr>
          <w:rFonts w:ascii="Hacen Tunisia" w:hAnsi="Hacen Tunisia" w:cs="Hacen Tunisia" w:hint="cs"/>
          <w:sz w:val="32"/>
          <w:szCs w:val="32"/>
          <w:rtl/>
        </w:rPr>
        <w:t>(</w:t>
      </w:r>
      <w:r w:rsidR="00C51D86">
        <w:rPr>
          <w:rFonts w:ascii="Hacen Tunisia" w:hAnsi="Hacen Tunisia" w:cs="Hacen Tunisia" w:hint="cs"/>
          <w:sz w:val="32"/>
          <w:szCs w:val="32"/>
          <w:rtl/>
        </w:rPr>
        <w:t xml:space="preserve">     </w:t>
      </w:r>
      <w:r w:rsidR="009F2E76" w:rsidRPr="00AD3556">
        <w:rPr>
          <w:rFonts w:ascii="Hacen Tunisia" w:hAnsi="Hacen Tunisia" w:cs="Hacen Tunisia" w:hint="cs"/>
          <w:sz w:val="32"/>
          <w:szCs w:val="32"/>
          <w:rtl/>
          <w:lang w:bidi="ar-EG"/>
        </w:rPr>
        <w:t>)</w:t>
      </w:r>
      <w:r w:rsidRPr="000C26B1">
        <w:rPr>
          <w:rFonts w:ascii="Hacen Tunisia" w:hAnsi="Hacen Tunisia" w:cs="Hacen Tunisia"/>
          <w:sz w:val="26"/>
          <w:szCs w:val="26"/>
          <w:rtl/>
        </w:rPr>
        <w:t xml:space="preserve"> </w:t>
      </w:r>
    </w:p>
    <w:p w:rsidR="00A45D95" w:rsidRPr="00F12CAA" w:rsidRDefault="00826A35" w:rsidP="00C51D86">
      <w:pPr>
        <w:spacing w:before="20" w:after="20" w:line="240" w:lineRule="auto"/>
        <w:rPr>
          <w:rFonts w:ascii="Hacen Tunisia" w:hAnsi="Hacen Tunisia" w:cs="Hacen Tunisia"/>
          <w:i/>
          <w:iCs/>
          <w:sz w:val="32"/>
          <w:szCs w:val="32"/>
          <w:u w:val="single"/>
          <w:rtl/>
        </w:rPr>
      </w:pPr>
      <w:r w:rsidRPr="00CC5C18">
        <w:rPr>
          <w:rFonts w:ascii="Hacen Tunisia" w:hAnsi="Hacen Tunisia" w:cs="Hacen Tunisia"/>
          <w:sz w:val="28"/>
          <w:szCs w:val="28"/>
          <w:rtl/>
        </w:rPr>
        <w:t xml:space="preserve">بالعقار المقام على </w:t>
      </w:r>
      <w:r w:rsidR="0094129A" w:rsidRPr="00CC5C18">
        <w:rPr>
          <w:rFonts w:ascii="Hacen Tunisia" w:hAnsi="Hacen Tunisia" w:cs="Hacen Tunisia"/>
          <w:sz w:val="28"/>
          <w:szCs w:val="28"/>
          <w:rtl/>
        </w:rPr>
        <w:t>قطعة الأرض رقم</w:t>
      </w:r>
      <w:r w:rsidR="0094129A" w:rsidRPr="0094129A">
        <w:rPr>
          <w:rFonts w:ascii="Hacen Tunisia" w:hAnsi="Hacen Tunisia" w:cs="Hacen Tunisia"/>
          <w:sz w:val="26"/>
          <w:szCs w:val="26"/>
          <w:rtl/>
        </w:rPr>
        <w:t xml:space="preserve"> </w:t>
      </w:r>
      <w:proofErr w:type="gramStart"/>
      <w:r w:rsidR="0094129A" w:rsidRPr="00C51D86">
        <w:rPr>
          <w:rFonts w:ascii="Hacen Tunisia" w:hAnsi="Hacen Tunisia" w:cs="Hacen Tunisia" w:hint="cs"/>
          <w:sz w:val="32"/>
          <w:szCs w:val="32"/>
          <w:rtl/>
        </w:rPr>
        <w:t>(</w:t>
      </w:r>
      <w:r w:rsidR="00C51D86" w:rsidRPr="00C51D86">
        <w:rPr>
          <w:rFonts w:asciiTheme="majorBidi" w:hAnsiTheme="majorBidi" w:cstheme="majorBidi" w:hint="cs"/>
          <w:b/>
          <w:bCs/>
          <w:i/>
          <w:iCs/>
          <w:sz w:val="32"/>
          <w:szCs w:val="32"/>
          <w:rtl/>
        </w:rPr>
        <w:t xml:space="preserve">  </w:t>
      </w:r>
      <w:proofErr w:type="gramEnd"/>
      <w:r w:rsidR="00C51D86" w:rsidRPr="00C51D86">
        <w:rPr>
          <w:rFonts w:asciiTheme="majorBidi" w:hAnsiTheme="majorBidi" w:cstheme="majorBidi" w:hint="cs"/>
          <w:b/>
          <w:bCs/>
          <w:i/>
          <w:iCs/>
          <w:sz w:val="32"/>
          <w:szCs w:val="32"/>
          <w:rtl/>
        </w:rPr>
        <w:t xml:space="preserve"> </w:t>
      </w:r>
      <w:r w:rsidR="0094129A" w:rsidRPr="00AD3556">
        <w:rPr>
          <w:rFonts w:ascii="Hacen Tunisia" w:hAnsi="Hacen Tunisia" w:cs="Hacen Tunisia" w:hint="cs"/>
          <w:sz w:val="32"/>
          <w:szCs w:val="32"/>
          <w:rtl/>
        </w:rPr>
        <w:t>)</w:t>
      </w:r>
      <w:r w:rsidR="0094129A" w:rsidRPr="0094129A">
        <w:rPr>
          <w:rFonts w:ascii="Hacen Tunisia" w:hAnsi="Hacen Tunisia" w:cs="Hacen Tunisia"/>
          <w:sz w:val="26"/>
          <w:szCs w:val="26"/>
          <w:rtl/>
        </w:rPr>
        <w:t xml:space="preserve"> </w:t>
      </w:r>
      <w:r w:rsidR="0094129A" w:rsidRPr="0094129A">
        <w:rPr>
          <w:rFonts w:ascii="Hacen Tunisia" w:hAnsi="Hacen Tunisia" w:cs="Hacen Tunisia" w:hint="cs"/>
          <w:sz w:val="26"/>
          <w:szCs w:val="26"/>
          <w:rtl/>
        </w:rPr>
        <w:t>ا</w:t>
      </w:r>
      <w:r w:rsidR="0094129A" w:rsidRPr="00CC5C18">
        <w:rPr>
          <w:rFonts w:ascii="Hacen Tunisia" w:hAnsi="Hacen Tunisia" w:cs="Hacen Tunisia" w:hint="cs"/>
          <w:sz w:val="28"/>
          <w:szCs w:val="28"/>
          <w:rtl/>
        </w:rPr>
        <w:t xml:space="preserve">لمنطقة </w:t>
      </w:r>
      <w:r w:rsidR="0094129A" w:rsidRPr="0094129A">
        <w:rPr>
          <w:rFonts w:ascii="Hacen Tunisia" w:hAnsi="Hacen Tunisia" w:cs="Hacen Tunisia" w:hint="cs"/>
          <w:sz w:val="26"/>
          <w:szCs w:val="26"/>
          <w:rtl/>
        </w:rPr>
        <w:t>(</w:t>
      </w:r>
      <w:r w:rsidR="00C51D86" w:rsidRPr="00C51D86">
        <w:rPr>
          <w:rFonts w:ascii="Hacen Tunisia" w:hAnsi="Hacen Tunisia" w:cs="Hacen Tunisia" w:hint="cs"/>
          <w:i/>
          <w:iCs/>
          <w:sz w:val="32"/>
          <w:szCs w:val="32"/>
          <w:rtl/>
        </w:rPr>
        <w:t xml:space="preserve"> </w:t>
      </w:r>
      <w:r w:rsidR="00F12CAA" w:rsidRPr="00C51D86">
        <w:rPr>
          <w:rFonts w:ascii="Hacen Tunisia" w:hAnsi="Hacen Tunisia" w:cs="Hacen Tunisia" w:hint="cs"/>
          <w:i/>
          <w:iCs/>
          <w:sz w:val="32"/>
          <w:szCs w:val="32"/>
          <w:rtl/>
        </w:rPr>
        <w:t xml:space="preserve"> </w:t>
      </w:r>
      <w:r w:rsidR="00C51D86" w:rsidRPr="00C51D86">
        <w:rPr>
          <w:rFonts w:ascii="Hacen Tunisia" w:hAnsi="Hacen Tunisia" w:cs="Hacen Tunisia" w:hint="cs"/>
          <w:i/>
          <w:iCs/>
          <w:sz w:val="32"/>
          <w:szCs w:val="32"/>
          <w:rtl/>
        </w:rPr>
        <w:t xml:space="preserve"> </w:t>
      </w:r>
      <w:r w:rsidR="000763F2" w:rsidRPr="0094129A">
        <w:rPr>
          <w:rFonts w:ascii="Hacen Tunisia" w:hAnsi="Hacen Tunisia" w:cs="Hacen Tunisia" w:hint="cs"/>
          <w:sz w:val="26"/>
          <w:szCs w:val="26"/>
          <w:rtl/>
        </w:rPr>
        <w:t>).</w:t>
      </w:r>
      <w:r w:rsidR="000763F2" w:rsidRPr="000C26B1">
        <w:rPr>
          <w:rFonts w:ascii="Hacen Tunisia" w:hAnsi="Hacen Tunisia" w:cs="Hacen Tunisia" w:hint="cs"/>
          <w:sz w:val="26"/>
          <w:szCs w:val="26"/>
          <w:rtl/>
        </w:rPr>
        <w:t xml:space="preserve"> </w:t>
      </w:r>
      <w:r w:rsidR="000763F2" w:rsidRPr="00CC5C18">
        <w:rPr>
          <w:rFonts w:ascii="Hacen Tunisia" w:hAnsi="Hacen Tunisia" w:cs="Hacen Tunisia" w:hint="cs"/>
          <w:sz w:val="28"/>
          <w:szCs w:val="28"/>
          <w:rtl/>
        </w:rPr>
        <w:t>وتوصيف</w:t>
      </w:r>
      <w:r w:rsidRPr="00CC5C18">
        <w:rPr>
          <w:rFonts w:ascii="Hacen Tunisia" w:hAnsi="Hacen Tunisia" w:cs="Hacen Tunisia"/>
          <w:sz w:val="28"/>
          <w:szCs w:val="28"/>
          <w:rtl/>
        </w:rPr>
        <w:t xml:space="preserve"> موقعها من </w:t>
      </w:r>
      <w:r w:rsidR="009F2E76" w:rsidRPr="00CC5C18">
        <w:rPr>
          <w:rFonts w:ascii="Hacen Tunisia" w:hAnsi="Hacen Tunisia" w:cs="Hacen Tunisia" w:hint="cs"/>
          <w:sz w:val="28"/>
          <w:szCs w:val="28"/>
          <w:rtl/>
        </w:rPr>
        <w:t xml:space="preserve">العقار </w:t>
      </w:r>
      <w:r w:rsidR="00A45D95" w:rsidRPr="00CC5C18">
        <w:rPr>
          <w:rFonts w:ascii="Hacen Tunisia" w:hAnsi="Hacen Tunisia" w:cs="Hacen Tunisia" w:hint="cs"/>
          <w:sz w:val="28"/>
          <w:szCs w:val="28"/>
          <w:rtl/>
        </w:rPr>
        <w:t xml:space="preserve">(الدور </w:t>
      </w:r>
      <w:r w:rsidR="00C44CE7">
        <w:rPr>
          <w:rFonts w:ascii="Hacen Tunisia" w:hAnsi="Hacen Tunisia" w:cs="Hacen Tunisia" w:hint="cs"/>
          <w:sz w:val="28"/>
          <w:szCs w:val="28"/>
          <w:rtl/>
        </w:rPr>
        <w:t>الثاني</w:t>
      </w:r>
      <w:r w:rsidR="004A5E86">
        <w:rPr>
          <w:rFonts w:ascii="Hacen Tunisia" w:hAnsi="Hacen Tunisia" w:cs="Hacen Tunisia" w:hint="cs"/>
          <w:sz w:val="28"/>
          <w:szCs w:val="28"/>
          <w:rtl/>
        </w:rPr>
        <w:t xml:space="preserve"> واجهة</w:t>
      </w:r>
      <w:r w:rsidR="00A45D95" w:rsidRPr="00CC5C18">
        <w:rPr>
          <w:rFonts w:ascii="Hacen Tunisia" w:hAnsi="Hacen Tunisia" w:cs="Hacen Tunisia" w:hint="cs"/>
          <w:sz w:val="28"/>
          <w:szCs w:val="28"/>
          <w:rtl/>
        </w:rPr>
        <w:t>) والبالغ</w:t>
      </w:r>
      <w:r w:rsidR="00AC70B8" w:rsidRPr="00CC5C18">
        <w:rPr>
          <w:rFonts w:ascii="Hacen Tunisia" w:hAnsi="Hacen Tunisia" w:cs="Hacen Tunisia"/>
          <w:sz w:val="28"/>
          <w:szCs w:val="28"/>
          <w:rtl/>
        </w:rPr>
        <w:t xml:space="preserve"> اجمالي مساحتها</w:t>
      </w:r>
      <w:r w:rsidR="00A47059">
        <w:rPr>
          <w:rFonts w:ascii="Hacen Tunisia" w:hAnsi="Hacen Tunisia" w:cs="Hacen Tunisia" w:hint="cs"/>
          <w:sz w:val="28"/>
          <w:szCs w:val="28"/>
          <w:rtl/>
        </w:rPr>
        <w:t xml:space="preserve"> </w:t>
      </w:r>
      <w:proofErr w:type="gramStart"/>
      <w:r w:rsidR="00A47059">
        <w:rPr>
          <w:rFonts w:ascii="Hacen Tunisia" w:hAnsi="Hacen Tunisia" w:cs="Hacen Tunisia" w:hint="cs"/>
          <w:i/>
          <w:iCs/>
          <w:sz w:val="32"/>
          <w:szCs w:val="32"/>
          <w:rtl/>
        </w:rPr>
        <w:t>(</w:t>
      </w:r>
      <w:r w:rsidR="00C51D86">
        <w:rPr>
          <w:rFonts w:ascii="Hacen Tunisia" w:hAnsi="Hacen Tunisia" w:cs="Hacen Tunisia" w:hint="cs"/>
          <w:i/>
          <w:iCs/>
          <w:sz w:val="32"/>
          <w:szCs w:val="32"/>
          <w:rtl/>
        </w:rPr>
        <w:t xml:space="preserve">  </w:t>
      </w:r>
      <w:proofErr w:type="gramEnd"/>
      <w:r w:rsidR="00C51D86">
        <w:rPr>
          <w:rFonts w:ascii="Hacen Tunisia" w:hAnsi="Hacen Tunisia" w:cs="Hacen Tunisia" w:hint="cs"/>
          <w:i/>
          <w:iCs/>
          <w:sz w:val="32"/>
          <w:szCs w:val="32"/>
          <w:rtl/>
        </w:rPr>
        <w:t xml:space="preserve">         </w:t>
      </w:r>
      <w:r w:rsidR="00AC70B8" w:rsidRPr="00AD3556">
        <w:rPr>
          <w:rFonts w:ascii="Hacen Tunisia" w:hAnsi="Hacen Tunisia" w:cs="Hacen Tunisia"/>
          <w:i/>
          <w:iCs/>
          <w:sz w:val="32"/>
          <w:szCs w:val="32"/>
          <w:rtl/>
        </w:rPr>
        <w:t>)</w:t>
      </w:r>
      <w:r w:rsidR="00AC70B8" w:rsidRPr="000C26B1">
        <w:rPr>
          <w:rFonts w:ascii="Hacen Tunisia" w:hAnsi="Hacen Tunisia" w:cs="Hacen Tunisia"/>
          <w:sz w:val="26"/>
          <w:szCs w:val="26"/>
          <w:rtl/>
        </w:rPr>
        <w:t xml:space="preserve"> </w:t>
      </w:r>
    </w:p>
    <w:p w:rsidR="00826A35" w:rsidRPr="00CC5C18" w:rsidRDefault="009F2E76" w:rsidP="008C5EE6">
      <w:pPr>
        <w:spacing w:before="20" w:after="20" w:line="240" w:lineRule="auto"/>
        <w:rPr>
          <w:rFonts w:ascii="Hacen Tunisia" w:hAnsi="Hacen Tunisia" w:cs="Hacen Tunisia"/>
          <w:sz w:val="28"/>
          <w:szCs w:val="28"/>
          <w:rtl/>
        </w:rPr>
      </w:pPr>
      <w:proofErr w:type="gramStart"/>
      <w:r w:rsidRPr="00C51D86">
        <w:rPr>
          <w:rFonts w:ascii="Hacen Tunisia" w:hAnsi="Hacen Tunisia" w:cs="Hacen Tunisia" w:hint="cs"/>
          <w:sz w:val="28"/>
          <w:szCs w:val="28"/>
          <w:rtl/>
        </w:rPr>
        <w:t>«</w:t>
      </w:r>
      <w:r w:rsidR="008C5EE6" w:rsidRPr="00CC5C18">
        <w:rPr>
          <w:rFonts w:ascii="Hacen Tunisia" w:hAnsi="Hacen Tunisia" w:cs="Hacen Tunisia" w:hint="cs"/>
          <w:sz w:val="28"/>
          <w:szCs w:val="28"/>
          <w:rtl/>
        </w:rPr>
        <w:t xml:space="preserve"> </w:t>
      </w:r>
      <w:r w:rsidR="00C51D86">
        <w:rPr>
          <w:rFonts w:ascii="Hacen Tunisia" w:hAnsi="Hacen Tunisia" w:cs="Hacen Tunisia" w:hint="cs"/>
          <w:sz w:val="28"/>
          <w:szCs w:val="28"/>
          <w:rtl/>
        </w:rPr>
        <w:t xml:space="preserve"> </w:t>
      </w:r>
      <w:proofErr w:type="gramEnd"/>
      <w:r w:rsidR="00C51D86">
        <w:rPr>
          <w:rFonts w:ascii="Hacen Tunisia" w:hAnsi="Hacen Tunisia" w:cs="Hacen Tunisia" w:hint="cs"/>
          <w:sz w:val="28"/>
          <w:szCs w:val="28"/>
          <w:rtl/>
        </w:rPr>
        <w:t xml:space="preserve">        </w:t>
      </w:r>
      <w:r w:rsidRPr="00CC5C18">
        <w:rPr>
          <w:rFonts w:ascii="Hacen Tunisia" w:hAnsi="Hacen Tunisia" w:cs="Hacen Tunisia" w:hint="cs"/>
          <w:sz w:val="28"/>
          <w:szCs w:val="28"/>
          <w:rtl/>
        </w:rPr>
        <w:t>»</w:t>
      </w:r>
      <w:r w:rsidR="00AC70B8" w:rsidRPr="00CC5C18">
        <w:rPr>
          <w:rFonts w:ascii="Hacen Tunisia" w:hAnsi="Hacen Tunisia" w:cs="Hacen Tunisia"/>
          <w:sz w:val="28"/>
          <w:szCs w:val="28"/>
          <w:rtl/>
        </w:rPr>
        <w:t xml:space="preserve"> تقريبا شاملا </w:t>
      </w:r>
      <w:r w:rsidR="009904F1" w:rsidRPr="00CC5C18">
        <w:rPr>
          <w:rFonts w:ascii="Hacen Tunisia" w:hAnsi="Hacen Tunisia" w:cs="Hacen Tunisia" w:hint="cs"/>
          <w:sz w:val="28"/>
          <w:szCs w:val="28"/>
          <w:rtl/>
        </w:rPr>
        <w:t>المنافع. بما</w:t>
      </w:r>
      <w:r w:rsidR="00826A35" w:rsidRPr="00CC5C18">
        <w:rPr>
          <w:rFonts w:ascii="Hacen Tunisia" w:hAnsi="Hacen Tunisia" w:cs="Hacen Tunisia"/>
          <w:sz w:val="28"/>
          <w:szCs w:val="28"/>
          <w:rtl/>
        </w:rPr>
        <w:t xml:space="preserve"> </w:t>
      </w:r>
      <w:r w:rsidR="009904F1" w:rsidRPr="00CC5C18">
        <w:rPr>
          <w:rFonts w:ascii="Hacen Tunisia" w:hAnsi="Hacen Tunisia" w:cs="Hacen Tunisia" w:hint="cs"/>
          <w:sz w:val="28"/>
          <w:szCs w:val="28"/>
          <w:rtl/>
        </w:rPr>
        <w:t>في</w:t>
      </w:r>
      <w:r w:rsidR="00826A35" w:rsidRPr="00CC5C18">
        <w:rPr>
          <w:rFonts w:ascii="Hacen Tunisia" w:hAnsi="Hacen Tunisia" w:cs="Hacen Tunisia"/>
          <w:sz w:val="28"/>
          <w:szCs w:val="28"/>
          <w:rtl/>
        </w:rPr>
        <w:t xml:space="preserve"> ذلك الأجزاء المشتركة </w:t>
      </w:r>
      <w:r w:rsidR="009904F1" w:rsidRPr="00CC5C18">
        <w:rPr>
          <w:rFonts w:ascii="Hacen Tunisia" w:hAnsi="Hacen Tunisia" w:cs="Hacen Tunisia" w:hint="cs"/>
          <w:sz w:val="28"/>
          <w:szCs w:val="28"/>
          <w:rtl/>
        </w:rPr>
        <w:t>في</w:t>
      </w:r>
      <w:r w:rsidR="00826A35" w:rsidRPr="00CC5C18">
        <w:rPr>
          <w:rFonts w:ascii="Hacen Tunisia" w:hAnsi="Hacen Tunisia" w:cs="Hacen Tunisia"/>
          <w:sz w:val="28"/>
          <w:szCs w:val="28"/>
          <w:rtl/>
        </w:rPr>
        <w:t xml:space="preserve"> المناور والمرافق والمنافع الداخلية والخارجية ويشمل هذا البيع حصة غير مفرزة بالمشاع </w:t>
      </w:r>
      <w:r w:rsidR="009904F1" w:rsidRPr="00CC5C18">
        <w:rPr>
          <w:rFonts w:ascii="Hacen Tunisia" w:hAnsi="Hacen Tunisia" w:cs="Hacen Tunisia" w:hint="cs"/>
          <w:sz w:val="28"/>
          <w:szCs w:val="28"/>
          <w:rtl/>
        </w:rPr>
        <w:t>في</w:t>
      </w:r>
      <w:r w:rsidR="00826A35" w:rsidRPr="00CC5C18">
        <w:rPr>
          <w:rFonts w:ascii="Hacen Tunisia" w:hAnsi="Hacen Tunisia" w:cs="Hacen Tunisia"/>
          <w:sz w:val="28"/>
          <w:szCs w:val="28"/>
          <w:rtl/>
        </w:rPr>
        <w:t xml:space="preserve"> الأرض المقام عليها العقار المذكور بعد استكمال </w:t>
      </w:r>
      <w:r w:rsidR="009904F1" w:rsidRPr="00CC5C18">
        <w:rPr>
          <w:rFonts w:ascii="Hacen Tunisia" w:hAnsi="Hacen Tunisia" w:cs="Hacen Tunisia" w:hint="cs"/>
          <w:sz w:val="28"/>
          <w:szCs w:val="28"/>
          <w:rtl/>
        </w:rPr>
        <w:t>المباني</w:t>
      </w:r>
      <w:r w:rsidR="00826A35" w:rsidRPr="00CC5C18">
        <w:rPr>
          <w:rFonts w:ascii="Hacen Tunisia" w:hAnsi="Hacen Tunisia" w:cs="Hacen Tunisia"/>
          <w:sz w:val="28"/>
          <w:szCs w:val="28"/>
          <w:rtl/>
        </w:rPr>
        <w:t xml:space="preserve"> طبقا لرخصة البناء </w:t>
      </w:r>
      <w:r w:rsidR="009904F1" w:rsidRPr="00CC5C18">
        <w:rPr>
          <w:rFonts w:ascii="Hacen Tunisia" w:hAnsi="Hacen Tunisia" w:cs="Hacen Tunisia" w:hint="cs"/>
          <w:sz w:val="28"/>
          <w:szCs w:val="28"/>
          <w:rtl/>
        </w:rPr>
        <w:t>واي</w:t>
      </w:r>
      <w:r w:rsidR="00826A35" w:rsidRPr="00CC5C18">
        <w:rPr>
          <w:rFonts w:ascii="Hacen Tunisia" w:hAnsi="Hacen Tunisia" w:cs="Hacen Tunisia"/>
          <w:sz w:val="28"/>
          <w:szCs w:val="28"/>
          <w:rtl/>
        </w:rPr>
        <w:t xml:space="preserve"> </w:t>
      </w:r>
      <w:r w:rsidR="000763F2" w:rsidRPr="00CC5C18">
        <w:rPr>
          <w:rFonts w:ascii="Hacen Tunisia" w:hAnsi="Hacen Tunisia" w:cs="Hacen Tunisia" w:hint="cs"/>
          <w:sz w:val="28"/>
          <w:szCs w:val="28"/>
          <w:rtl/>
        </w:rPr>
        <w:t>تعليمات</w:t>
      </w:r>
      <w:r w:rsidR="00826A35" w:rsidRPr="00CC5C18">
        <w:rPr>
          <w:rFonts w:ascii="Hacen Tunisia" w:hAnsi="Hacen Tunisia" w:cs="Hacen Tunisia"/>
          <w:sz w:val="28"/>
          <w:szCs w:val="28"/>
          <w:rtl/>
        </w:rPr>
        <w:t xml:space="preserve"> تصدر </w:t>
      </w:r>
      <w:r w:rsidR="009904F1" w:rsidRPr="00CC5C18">
        <w:rPr>
          <w:rFonts w:ascii="Hacen Tunisia" w:hAnsi="Hacen Tunisia" w:cs="Hacen Tunisia" w:hint="cs"/>
          <w:sz w:val="28"/>
          <w:szCs w:val="28"/>
          <w:rtl/>
        </w:rPr>
        <w:t>في</w:t>
      </w:r>
      <w:r w:rsidR="00826A35" w:rsidRPr="00CC5C18">
        <w:rPr>
          <w:rFonts w:ascii="Hacen Tunisia" w:hAnsi="Hacen Tunisia" w:cs="Hacen Tunisia"/>
          <w:sz w:val="28"/>
          <w:szCs w:val="28"/>
          <w:rtl/>
        </w:rPr>
        <w:t xml:space="preserve"> المستقبل للعقار موضوع هذا العقد وتنحصر ملكية الطرف </w:t>
      </w:r>
      <w:r w:rsidR="009904F1" w:rsidRPr="00CC5C18">
        <w:rPr>
          <w:rFonts w:ascii="Hacen Tunisia" w:hAnsi="Hacen Tunisia" w:cs="Hacen Tunisia" w:hint="cs"/>
          <w:sz w:val="28"/>
          <w:szCs w:val="28"/>
          <w:rtl/>
        </w:rPr>
        <w:t>الثاني</w:t>
      </w:r>
      <w:r w:rsidR="00826A35" w:rsidRPr="00CC5C18">
        <w:rPr>
          <w:rFonts w:ascii="Hacen Tunisia" w:hAnsi="Hacen Tunisia" w:cs="Hacen Tunisia"/>
          <w:sz w:val="28"/>
          <w:szCs w:val="28"/>
          <w:rtl/>
        </w:rPr>
        <w:t xml:space="preserve"> «المشترى» فقط </w:t>
      </w:r>
      <w:r w:rsidR="009904F1" w:rsidRPr="00CC5C18">
        <w:rPr>
          <w:rFonts w:ascii="Hacen Tunisia" w:hAnsi="Hacen Tunisia" w:cs="Hacen Tunisia" w:hint="cs"/>
          <w:sz w:val="28"/>
          <w:szCs w:val="28"/>
          <w:rtl/>
        </w:rPr>
        <w:t>في</w:t>
      </w:r>
      <w:r w:rsidR="00826A35" w:rsidRPr="00CC5C18">
        <w:rPr>
          <w:rFonts w:ascii="Hacen Tunisia" w:hAnsi="Hacen Tunisia" w:cs="Hacen Tunisia"/>
          <w:sz w:val="28"/>
          <w:szCs w:val="28"/>
          <w:rtl/>
        </w:rPr>
        <w:t xml:space="preserve"> حدود العين المباعة مع ما يخصها بالمشاع </w:t>
      </w:r>
      <w:r w:rsidR="009904F1" w:rsidRPr="00CC5C18">
        <w:rPr>
          <w:rFonts w:ascii="Hacen Tunisia" w:hAnsi="Hacen Tunisia" w:cs="Hacen Tunisia" w:hint="cs"/>
          <w:sz w:val="28"/>
          <w:szCs w:val="28"/>
          <w:rtl/>
        </w:rPr>
        <w:t>في</w:t>
      </w:r>
      <w:r w:rsidR="00826A35" w:rsidRPr="00CC5C18">
        <w:rPr>
          <w:rFonts w:ascii="Hacen Tunisia" w:hAnsi="Hacen Tunisia" w:cs="Hacen Tunisia"/>
          <w:sz w:val="28"/>
          <w:szCs w:val="28"/>
          <w:rtl/>
        </w:rPr>
        <w:t xml:space="preserve"> الأرض فقط.</w:t>
      </w:r>
    </w:p>
    <w:p w:rsidR="0098435B" w:rsidRDefault="00826A35" w:rsidP="00CC5C18">
      <w:pPr>
        <w:spacing w:after="0" w:line="240" w:lineRule="auto"/>
        <w:rPr>
          <w:rFonts w:ascii="Hacen Tunisia" w:hAnsi="Hacen Tunisia" w:cs="Hacen Tunisia"/>
          <w:sz w:val="26"/>
          <w:szCs w:val="26"/>
          <w:rtl/>
        </w:rPr>
      </w:pPr>
      <w:r w:rsidRPr="00CC5C18">
        <w:rPr>
          <w:rFonts w:ascii="Hacen Tunisia" w:hAnsi="Hacen Tunisia" w:cs="Hacen Tunisia"/>
          <w:sz w:val="28"/>
          <w:szCs w:val="28"/>
          <w:rtl/>
        </w:rPr>
        <w:t xml:space="preserve">علما بأن سطح وبدروم العقار والمساحات المحيطة بالمبنى </w:t>
      </w:r>
      <w:r w:rsidR="009904F1" w:rsidRPr="00CC5C18">
        <w:rPr>
          <w:rFonts w:ascii="Hacen Tunisia" w:hAnsi="Hacen Tunisia" w:cs="Hacen Tunisia" w:hint="cs"/>
          <w:sz w:val="28"/>
          <w:szCs w:val="28"/>
          <w:rtl/>
        </w:rPr>
        <w:t>هي</w:t>
      </w:r>
      <w:r w:rsidRPr="00CC5C18">
        <w:rPr>
          <w:rFonts w:ascii="Hacen Tunisia" w:hAnsi="Hacen Tunisia" w:cs="Hacen Tunisia"/>
          <w:sz w:val="28"/>
          <w:szCs w:val="28"/>
          <w:rtl/>
        </w:rPr>
        <w:t xml:space="preserve"> ملك خالص للطرف الأول «البائع» وحدة دون غيره</w:t>
      </w:r>
      <w:r w:rsidR="000F497B" w:rsidRPr="00CC5C18">
        <w:rPr>
          <w:rFonts w:ascii="Hacen Tunisia" w:hAnsi="Hacen Tunisia" w:cs="Hacen Tunisia"/>
          <w:sz w:val="28"/>
          <w:szCs w:val="28"/>
          <w:rtl/>
        </w:rPr>
        <w:t xml:space="preserve"> ومخصص له نسبة ملكية في الأرض المقام عليها العقار وقد روعي ذلك عند تقدير ثمن الوحدة المنوة عنها بهذا العقد</w:t>
      </w:r>
      <w:r w:rsidRPr="00CC5C18">
        <w:rPr>
          <w:rFonts w:ascii="Hacen Tunisia" w:hAnsi="Hacen Tunisia" w:cs="Hacen Tunisia"/>
          <w:sz w:val="28"/>
          <w:szCs w:val="28"/>
          <w:rtl/>
        </w:rPr>
        <w:t xml:space="preserve"> ويعتبر توقيع الطرف الثاني «المشتري»</w:t>
      </w:r>
      <w:r w:rsidRPr="000C26B1">
        <w:rPr>
          <w:rFonts w:ascii="Hacen Tunisia" w:hAnsi="Hacen Tunisia" w:cs="Hacen Tunisia"/>
          <w:sz w:val="26"/>
          <w:szCs w:val="26"/>
          <w:rtl/>
        </w:rPr>
        <w:t xml:space="preserve"> </w:t>
      </w:r>
      <w:r w:rsidRPr="00CC5C18">
        <w:rPr>
          <w:rFonts w:ascii="Hacen Tunisia" w:hAnsi="Hacen Tunisia" w:cs="Hacen Tunisia"/>
          <w:sz w:val="28"/>
          <w:szCs w:val="28"/>
          <w:rtl/>
        </w:rPr>
        <w:t xml:space="preserve">على هذا العقد بمثابة </w:t>
      </w:r>
      <w:r w:rsidR="009904F1" w:rsidRPr="00CC5C18">
        <w:rPr>
          <w:rFonts w:ascii="Hacen Tunisia" w:hAnsi="Hacen Tunisia" w:cs="Hacen Tunisia" w:hint="cs"/>
          <w:sz w:val="28"/>
          <w:szCs w:val="28"/>
          <w:rtl/>
        </w:rPr>
        <w:t>إ</w:t>
      </w:r>
      <w:r w:rsidRPr="00CC5C18">
        <w:rPr>
          <w:rFonts w:ascii="Hacen Tunisia" w:hAnsi="Hacen Tunisia" w:cs="Hacen Tunisia"/>
          <w:sz w:val="28"/>
          <w:szCs w:val="28"/>
          <w:rtl/>
        </w:rPr>
        <w:t xml:space="preserve">قرار وموافقة نهائية لا رجوع فيها على ما سلف برضاء تام ونافذ بقوة القانون أمام جميع </w:t>
      </w:r>
      <w:r w:rsidR="009904F1" w:rsidRPr="00CC5C18">
        <w:rPr>
          <w:rFonts w:ascii="Hacen Tunisia" w:hAnsi="Hacen Tunisia" w:cs="Hacen Tunisia" w:hint="cs"/>
          <w:sz w:val="28"/>
          <w:szCs w:val="28"/>
          <w:rtl/>
        </w:rPr>
        <w:t>الجهات</w:t>
      </w:r>
      <w:r w:rsidR="009904F1" w:rsidRPr="000C26B1">
        <w:rPr>
          <w:rFonts w:ascii="Hacen Tunisia" w:hAnsi="Hacen Tunisia" w:cs="Hacen Tunisia" w:hint="cs"/>
          <w:sz w:val="26"/>
          <w:szCs w:val="26"/>
          <w:rtl/>
        </w:rPr>
        <w:t>.</w:t>
      </w:r>
    </w:p>
    <w:p w:rsidR="00A25B32" w:rsidRDefault="00A25B32" w:rsidP="009904F1">
      <w:pPr>
        <w:spacing w:after="0"/>
        <w:rPr>
          <w:rFonts w:ascii="Hacen Tunisia" w:hAnsi="Hacen Tunisia" w:cs="Hacen Tunisia"/>
          <w:sz w:val="26"/>
          <w:szCs w:val="26"/>
          <w:rtl/>
        </w:rPr>
      </w:pPr>
    </w:p>
    <w:p w:rsidR="00C51D86" w:rsidRDefault="00C51D86" w:rsidP="009904F1">
      <w:pPr>
        <w:spacing w:after="0"/>
        <w:rPr>
          <w:rFonts w:ascii="Hacen Tunisia" w:hAnsi="Hacen Tunisia" w:cs="Hacen Tunisia"/>
          <w:sz w:val="26"/>
          <w:szCs w:val="26"/>
          <w:rtl/>
        </w:rPr>
      </w:pPr>
    </w:p>
    <w:p w:rsidR="004F5356" w:rsidRPr="000C26B1" w:rsidRDefault="004F5356" w:rsidP="009904F1">
      <w:pPr>
        <w:spacing w:after="0"/>
        <w:rPr>
          <w:rFonts w:ascii="Hacen Tunisia" w:hAnsi="Hacen Tunisia" w:cs="Hacen Tunisia"/>
          <w:sz w:val="26"/>
          <w:szCs w:val="26"/>
          <w:rtl/>
        </w:rPr>
      </w:pPr>
    </w:p>
    <w:p w:rsidR="00826A35" w:rsidRPr="002909B6" w:rsidRDefault="00826A35" w:rsidP="00D90FAF">
      <w:pPr>
        <w:spacing w:after="0"/>
        <w:rPr>
          <w:rFonts w:ascii="Hacen Tunisia" w:hAnsi="Hacen Tunisia" w:cs="Hacen Tunisia"/>
          <w:sz w:val="28"/>
          <w:szCs w:val="28"/>
          <w:rtl/>
        </w:rPr>
      </w:pPr>
      <w:r w:rsidRPr="002909B6">
        <w:rPr>
          <w:rFonts w:ascii="Hacen Tunisia" w:hAnsi="Hacen Tunisia" w:cs="Hacen Tunisia"/>
          <w:sz w:val="28"/>
          <w:szCs w:val="28"/>
          <w:rtl/>
        </w:rPr>
        <w:t xml:space="preserve">تم تخصيص مساحة </w:t>
      </w:r>
      <w:proofErr w:type="gramStart"/>
      <w:r w:rsidR="00D90FAF" w:rsidRPr="002909B6">
        <w:rPr>
          <w:rFonts w:ascii="Hacen Tunisia" w:hAnsi="Hacen Tunisia" w:cs="Hacen Tunisia" w:hint="cs"/>
          <w:sz w:val="28"/>
          <w:szCs w:val="28"/>
          <w:rtl/>
        </w:rPr>
        <w:t>(</w:t>
      </w:r>
      <w:r w:rsidR="00D90FAF" w:rsidRPr="002909B6">
        <w:rPr>
          <w:rFonts w:ascii="Hacen Tunisia" w:hAnsi="Hacen Tunisia" w:cs="Hacen Tunisia" w:hint="cs"/>
          <w:sz w:val="28"/>
          <w:szCs w:val="28"/>
          <w:u w:val="single"/>
          <w:rtl/>
        </w:rPr>
        <w:t xml:space="preserve">  </w:t>
      </w:r>
      <w:proofErr w:type="gramEnd"/>
      <w:r w:rsidR="00D90FAF" w:rsidRPr="002909B6">
        <w:rPr>
          <w:rFonts w:ascii="Hacen Tunisia" w:hAnsi="Hacen Tunisia" w:cs="Hacen Tunisia" w:hint="cs"/>
          <w:sz w:val="28"/>
          <w:szCs w:val="28"/>
          <w:u w:val="single"/>
          <w:rtl/>
        </w:rPr>
        <w:t xml:space="preserve">      </w:t>
      </w:r>
      <w:r w:rsidR="00D90FAF" w:rsidRPr="002909B6">
        <w:rPr>
          <w:rFonts w:ascii="Hacen Tunisia" w:hAnsi="Hacen Tunisia" w:cs="Hacen Tunisia" w:hint="cs"/>
          <w:sz w:val="28"/>
          <w:szCs w:val="28"/>
          <w:rtl/>
        </w:rPr>
        <w:t xml:space="preserve"> )</w:t>
      </w:r>
      <w:r w:rsidRPr="002909B6">
        <w:rPr>
          <w:rFonts w:ascii="Hacen Tunisia" w:hAnsi="Hacen Tunisia" w:cs="Hacen Tunisia"/>
          <w:sz w:val="28"/>
          <w:szCs w:val="28"/>
          <w:rtl/>
        </w:rPr>
        <w:t xml:space="preserve">متر </w:t>
      </w:r>
      <w:r w:rsidR="00D90FAF" w:rsidRPr="002909B6">
        <w:rPr>
          <w:rFonts w:ascii="Hacen Tunisia" w:hAnsi="Hacen Tunisia" w:cs="Hacen Tunisia" w:hint="cs"/>
          <w:sz w:val="28"/>
          <w:szCs w:val="28"/>
          <w:rtl/>
        </w:rPr>
        <w:t>مربع</w:t>
      </w:r>
      <w:r w:rsidR="00D90FAF" w:rsidRPr="002909B6">
        <w:rPr>
          <w:rFonts w:ascii="Hacen Tunisia" w:hAnsi="Hacen Tunisia" w:cs="Hacen Tunisia"/>
          <w:sz w:val="28"/>
          <w:szCs w:val="28"/>
          <w:rtl/>
        </w:rPr>
        <w:t>«</w:t>
      </w:r>
      <w:r w:rsidR="00D90FAF" w:rsidRPr="002909B6">
        <w:rPr>
          <w:rFonts w:ascii="Hacen Tunisia" w:hAnsi="Hacen Tunisia" w:cs="Hacen Tunisia" w:hint="cs"/>
          <w:sz w:val="28"/>
          <w:szCs w:val="28"/>
          <w:rtl/>
        </w:rPr>
        <w:t xml:space="preserve">  </w:t>
      </w:r>
      <w:r w:rsidR="00D90FAF" w:rsidRPr="002909B6">
        <w:rPr>
          <w:rFonts w:ascii="Hacen Tunisia" w:hAnsi="Hacen Tunisia" w:cs="Hacen Tunisia" w:hint="cs"/>
          <w:sz w:val="28"/>
          <w:szCs w:val="28"/>
          <w:u w:val="single"/>
          <w:rtl/>
        </w:rPr>
        <w:t xml:space="preserve">  </w:t>
      </w:r>
      <w:r w:rsidR="00D90FAF" w:rsidRPr="002909B6">
        <w:rPr>
          <w:rFonts w:ascii="Hacen Tunisia" w:hAnsi="Hacen Tunisia" w:cs="Hacen Tunisia"/>
          <w:sz w:val="28"/>
          <w:szCs w:val="28"/>
          <w:rtl/>
        </w:rPr>
        <w:t>»</w:t>
      </w:r>
      <w:r w:rsidRPr="002909B6">
        <w:rPr>
          <w:rFonts w:ascii="Hacen Tunisia" w:hAnsi="Hacen Tunisia" w:cs="Hacen Tunisia"/>
          <w:sz w:val="28"/>
          <w:szCs w:val="28"/>
          <w:rtl/>
        </w:rPr>
        <w:t xml:space="preserve">تقريبا كنصيب للوحدة في الجراج </w:t>
      </w:r>
      <w:r w:rsidR="006F696B" w:rsidRPr="002909B6">
        <w:rPr>
          <w:rFonts w:ascii="Hacen Tunisia" w:hAnsi="Hacen Tunisia" w:cs="Hacen Tunisia" w:hint="cs"/>
          <w:sz w:val="28"/>
          <w:szCs w:val="28"/>
          <w:rtl/>
        </w:rPr>
        <w:t>رقم (</w:t>
      </w:r>
      <w:r w:rsidR="0098435B" w:rsidRPr="002909B6">
        <w:rPr>
          <w:rFonts w:asciiTheme="majorBidi" w:hAnsiTheme="majorBidi" w:cstheme="majorBidi"/>
          <w:sz w:val="28"/>
          <w:szCs w:val="28"/>
          <w:u w:val="single"/>
          <w:rtl/>
        </w:rPr>
        <w:tab/>
      </w:r>
      <w:r w:rsidR="006F696B" w:rsidRPr="002909B6">
        <w:rPr>
          <w:rFonts w:ascii="Hacen Tunisia" w:hAnsi="Hacen Tunisia" w:cs="Hacen Tunisia" w:hint="cs"/>
          <w:sz w:val="28"/>
          <w:szCs w:val="28"/>
          <w:rtl/>
        </w:rPr>
        <w:t>)</w:t>
      </w:r>
      <w:r w:rsidRPr="002909B6">
        <w:rPr>
          <w:rFonts w:ascii="Hacen Tunisia" w:hAnsi="Hacen Tunisia" w:cs="Hacen Tunisia"/>
          <w:sz w:val="28"/>
          <w:szCs w:val="28"/>
          <w:rtl/>
        </w:rPr>
        <w:t>.</w:t>
      </w:r>
    </w:p>
    <w:p w:rsidR="00D90FAF" w:rsidRPr="002909B6" w:rsidRDefault="00826A35" w:rsidP="002909B6">
      <w:pPr>
        <w:spacing w:after="0"/>
        <w:rPr>
          <w:rFonts w:ascii="Hacen Tunisia" w:hAnsi="Hacen Tunisia" w:cs="Hacen Tunisia"/>
          <w:sz w:val="28"/>
          <w:szCs w:val="28"/>
          <w:rtl/>
        </w:rPr>
      </w:pPr>
      <w:r w:rsidRPr="002909B6">
        <w:rPr>
          <w:rFonts w:ascii="Hacen Tunisia" w:hAnsi="Hacen Tunisia" w:cs="Hacen Tunisia"/>
          <w:sz w:val="28"/>
          <w:szCs w:val="28"/>
          <w:rtl/>
        </w:rPr>
        <w:t>تم تخصيص مساحة (</w:t>
      </w:r>
      <w:r w:rsidR="0098435B" w:rsidRPr="002909B6">
        <w:rPr>
          <w:rFonts w:asciiTheme="majorBidi" w:hAnsiTheme="majorBidi" w:cstheme="majorBidi"/>
          <w:sz w:val="28"/>
          <w:szCs w:val="28"/>
          <w:u w:val="single"/>
          <w:rtl/>
        </w:rPr>
        <w:tab/>
      </w:r>
      <w:r w:rsidRPr="002909B6">
        <w:rPr>
          <w:rFonts w:ascii="Hacen Tunisia" w:hAnsi="Hacen Tunisia" w:cs="Hacen Tunisia"/>
          <w:sz w:val="28"/>
          <w:szCs w:val="28"/>
          <w:rtl/>
        </w:rPr>
        <w:t xml:space="preserve">) متر </w:t>
      </w:r>
      <w:r w:rsidR="006F696B" w:rsidRPr="002909B6">
        <w:rPr>
          <w:rFonts w:ascii="Hacen Tunisia" w:hAnsi="Hacen Tunisia" w:cs="Hacen Tunisia" w:hint="cs"/>
          <w:sz w:val="28"/>
          <w:szCs w:val="28"/>
          <w:rtl/>
        </w:rPr>
        <w:t>مربع «</w:t>
      </w:r>
      <w:r w:rsidR="0098435B" w:rsidRPr="002909B6">
        <w:rPr>
          <w:rFonts w:ascii="Hacen Tunisia" w:hAnsi="Hacen Tunisia" w:cs="Hacen Tunisia"/>
          <w:sz w:val="28"/>
          <w:szCs w:val="28"/>
          <w:u w:val="single"/>
          <w:rtl/>
        </w:rPr>
        <w:tab/>
      </w:r>
      <w:r w:rsidR="006F696B" w:rsidRPr="002909B6">
        <w:rPr>
          <w:rFonts w:ascii="Hacen Tunisia" w:hAnsi="Hacen Tunisia" w:cs="Hacen Tunisia" w:hint="cs"/>
          <w:sz w:val="28"/>
          <w:szCs w:val="28"/>
          <w:rtl/>
        </w:rPr>
        <w:t>»</w:t>
      </w:r>
      <w:r w:rsidRPr="002909B6">
        <w:rPr>
          <w:rFonts w:ascii="Hacen Tunisia" w:hAnsi="Hacen Tunisia" w:cs="Hacen Tunisia"/>
          <w:sz w:val="28"/>
          <w:szCs w:val="28"/>
          <w:rtl/>
        </w:rPr>
        <w:t xml:space="preserve"> تقريبا كنصيب للوحدة في المخزن </w:t>
      </w:r>
      <w:r w:rsidR="006F696B" w:rsidRPr="002909B6">
        <w:rPr>
          <w:rFonts w:ascii="Hacen Tunisia" w:hAnsi="Hacen Tunisia" w:cs="Hacen Tunisia" w:hint="cs"/>
          <w:sz w:val="28"/>
          <w:szCs w:val="28"/>
          <w:rtl/>
        </w:rPr>
        <w:t>رقم (</w:t>
      </w:r>
      <w:r w:rsidR="0098435B" w:rsidRPr="002909B6">
        <w:rPr>
          <w:rFonts w:asciiTheme="majorBidi" w:hAnsiTheme="majorBidi" w:cstheme="majorBidi"/>
          <w:sz w:val="28"/>
          <w:szCs w:val="28"/>
          <w:u w:val="single"/>
          <w:rtl/>
        </w:rPr>
        <w:tab/>
      </w:r>
      <w:r w:rsidR="006F696B" w:rsidRPr="002909B6">
        <w:rPr>
          <w:rFonts w:ascii="Hacen Tunisia" w:hAnsi="Hacen Tunisia" w:cs="Hacen Tunisia" w:hint="cs"/>
          <w:sz w:val="28"/>
          <w:szCs w:val="28"/>
          <w:rtl/>
        </w:rPr>
        <w:t>)</w:t>
      </w:r>
      <w:r w:rsidR="0094129A" w:rsidRPr="002909B6">
        <w:rPr>
          <w:rFonts w:ascii="Hacen Tunisia" w:hAnsi="Hacen Tunisia" w:cs="Hacen Tunisia"/>
          <w:sz w:val="28"/>
          <w:szCs w:val="28"/>
          <w:rtl/>
        </w:rPr>
        <w:t>.</w:t>
      </w:r>
    </w:p>
    <w:p w:rsidR="004F5356" w:rsidRDefault="004F5356" w:rsidP="004F5356">
      <w:pPr>
        <w:spacing w:after="0"/>
        <w:rPr>
          <w:rFonts w:ascii="Hacen Tunisia" w:hAnsi="Hacen Tunisia" w:cs="Hacen Tunisia"/>
          <w:sz w:val="28"/>
          <w:szCs w:val="28"/>
          <w:rtl/>
        </w:rPr>
      </w:pPr>
    </w:p>
    <w:p w:rsidR="002909B6" w:rsidRDefault="002909B6" w:rsidP="004F5356">
      <w:pPr>
        <w:spacing w:after="0"/>
        <w:rPr>
          <w:rFonts w:ascii="Hacen Tunisia" w:hAnsi="Hacen Tunisia" w:cs="Hacen Tunisia"/>
          <w:sz w:val="28"/>
          <w:szCs w:val="28"/>
          <w:rtl/>
        </w:rPr>
      </w:pPr>
    </w:p>
    <w:p w:rsidR="002909B6" w:rsidRPr="002909B6" w:rsidRDefault="002909B6" w:rsidP="004F5356">
      <w:pPr>
        <w:spacing w:after="0"/>
        <w:rPr>
          <w:rFonts w:ascii="Hacen Tunisia" w:hAnsi="Hacen Tunisia" w:cs="Hacen Tunisia"/>
          <w:sz w:val="28"/>
          <w:szCs w:val="28"/>
          <w:rtl/>
        </w:rPr>
      </w:pPr>
    </w:p>
    <w:p w:rsidR="00B876AF" w:rsidRPr="00CA23E3" w:rsidRDefault="00B876AF" w:rsidP="000C26B1">
      <w:pPr>
        <w:spacing w:after="0"/>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 xml:space="preserve">البند </w:t>
      </w:r>
      <w:r w:rsidR="009F2E76" w:rsidRPr="00CA23E3">
        <w:rPr>
          <w:rFonts w:ascii="Hacen Tunisia" w:hAnsi="Hacen Tunisia" w:cs="Hacen Tunisia" w:hint="cs"/>
          <w:color w:val="C00000"/>
          <w:sz w:val="36"/>
          <w:szCs w:val="36"/>
          <w:rtl/>
        </w:rPr>
        <w:t>الثالث:</w:t>
      </w:r>
    </w:p>
    <w:p w:rsidR="00B876AF" w:rsidRPr="002909B6" w:rsidRDefault="00B876AF" w:rsidP="00A47059">
      <w:pPr>
        <w:pStyle w:val="BasicParagraph"/>
        <w:spacing w:line="240" w:lineRule="auto"/>
        <w:jc w:val="both"/>
        <w:rPr>
          <w:rStyle w:val="Emphasis"/>
          <w:rFonts w:ascii="Hacen Tunisia" w:hAnsi="Hacen Tunisia" w:cs="Hacen Tunisia"/>
          <w:i w:val="0"/>
          <w:iCs w:val="0"/>
          <w:sz w:val="28"/>
          <w:szCs w:val="28"/>
          <w:rtl/>
        </w:rPr>
      </w:pPr>
      <w:r w:rsidRPr="002909B6">
        <w:rPr>
          <w:rStyle w:val="Emphasis"/>
          <w:rFonts w:ascii="Hacen Tunisia" w:hAnsi="Hacen Tunisia" w:cs="Hacen Tunisia"/>
          <w:i w:val="0"/>
          <w:iCs w:val="0"/>
          <w:sz w:val="28"/>
          <w:szCs w:val="28"/>
          <w:rtl/>
        </w:rPr>
        <w:t>- هذا وقد تم الاتفاق والتراضي بين طرفي العقد على أن يكون ذلك البيع لقاء ثمن اجمالي</w:t>
      </w:r>
      <w:r w:rsidRPr="002909B6">
        <w:rPr>
          <w:rStyle w:val="Emphasis"/>
          <w:rFonts w:ascii="Hacen Tunisia" w:hAnsi="Hacen Tunisia" w:cs="Hacen Tunisia"/>
          <w:i w:val="0"/>
          <w:iCs w:val="0"/>
          <w:sz w:val="28"/>
          <w:szCs w:val="28"/>
          <w:rtl/>
        </w:rPr>
        <w:br/>
      </w:r>
      <w:r w:rsidRPr="009904F1">
        <w:rPr>
          <w:rStyle w:val="Emphasis"/>
          <w:rFonts w:ascii="Hacen Tunisia" w:hAnsi="Hacen Tunisia" w:cs="Hacen Tunisia"/>
          <w:i w:val="0"/>
          <w:iCs w:val="0"/>
          <w:sz w:val="26"/>
          <w:szCs w:val="26"/>
          <w:rtl/>
        </w:rPr>
        <w:t xml:space="preserve"> </w:t>
      </w:r>
      <w:r w:rsidRPr="002909B6">
        <w:rPr>
          <w:rStyle w:val="Emphasis"/>
          <w:rFonts w:ascii="Hacen Tunisia" w:hAnsi="Hacen Tunisia" w:cs="Hacen Tunisia"/>
          <w:i w:val="0"/>
          <w:iCs w:val="0"/>
          <w:sz w:val="28"/>
          <w:szCs w:val="28"/>
          <w:rtl/>
        </w:rPr>
        <w:t>وقدرة</w:t>
      </w:r>
      <w:r w:rsidRPr="009904F1">
        <w:rPr>
          <w:rStyle w:val="Emphasis"/>
          <w:rFonts w:ascii="Hacen Tunisia" w:hAnsi="Hacen Tunisia" w:cs="Hacen Tunisia"/>
          <w:i w:val="0"/>
          <w:iCs w:val="0"/>
          <w:sz w:val="26"/>
          <w:szCs w:val="26"/>
          <w:rtl/>
        </w:rPr>
        <w:t xml:space="preserve"> </w:t>
      </w:r>
      <w:proofErr w:type="gramStart"/>
      <w:r w:rsidRPr="004F5356">
        <w:rPr>
          <w:rStyle w:val="Emphasis"/>
          <w:rFonts w:ascii="Hacen Tunisia" w:hAnsi="Hacen Tunisia" w:cs="Hacen Tunisia"/>
          <w:i w:val="0"/>
          <w:iCs w:val="0"/>
          <w:sz w:val="36"/>
          <w:szCs w:val="36"/>
          <w:rtl/>
        </w:rPr>
        <w:t>(</w:t>
      </w:r>
      <w:r w:rsidR="00C51D86">
        <w:rPr>
          <w:rStyle w:val="Emphasis"/>
          <w:rFonts w:ascii="Hacen Tunisia" w:hAnsi="Hacen Tunisia" w:cs="Hacen Tunisia" w:hint="cs"/>
          <w:i w:val="0"/>
          <w:iCs w:val="0"/>
          <w:sz w:val="36"/>
          <w:szCs w:val="36"/>
          <w:rtl/>
        </w:rPr>
        <w:t xml:space="preserve">  </w:t>
      </w:r>
      <w:proofErr w:type="gramEnd"/>
      <w:r w:rsidR="00C51D86">
        <w:rPr>
          <w:rStyle w:val="Emphasis"/>
          <w:rFonts w:ascii="Hacen Tunisia" w:hAnsi="Hacen Tunisia" w:cs="Hacen Tunisia" w:hint="cs"/>
          <w:i w:val="0"/>
          <w:iCs w:val="0"/>
          <w:sz w:val="36"/>
          <w:szCs w:val="36"/>
          <w:rtl/>
        </w:rPr>
        <w:t xml:space="preserve">       </w:t>
      </w:r>
      <w:r w:rsidR="002909B6" w:rsidRPr="00D90FAF">
        <w:rPr>
          <w:rStyle w:val="Emphasis"/>
          <w:rFonts w:ascii="Hacen Tunisia" w:hAnsi="Hacen Tunisia" w:cs="Hacen Tunisia" w:hint="cs"/>
          <w:i w:val="0"/>
          <w:iCs w:val="0"/>
          <w:sz w:val="32"/>
          <w:szCs w:val="32"/>
          <w:rtl/>
        </w:rPr>
        <w:t>)</w:t>
      </w:r>
      <w:r w:rsidR="002909B6" w:rsidRPr="002909B6">
        <w:rPr>
          <w:rStyle w:val="Emphasis"/>
          <w:rFonts w:ascii="Hacen Tunisia" w:hAnsi="Hacen Tunisia" w:cs="Hacen Tunisia" w:hint="cs"/>
          <w:i w:val="0"/>
          <w:iCs w:val="0"/>
          <w:sz w:val="28"/>
          <w:szCs w:val="28"/>
          <w:rtl/>
        </w:rPr>
        <w:t xml:space="preserve"> «</w:t>
      </w:r>
      <w:r w:rsidR="00C51D86">
        <w:rPr>
          <w:rStyle w:val="Emphasis"/>
          <w:rFonts w:ascii="Hacen Tunisia" w:hAnsi="Hacen Tunisia" w:cs="Hacen Tunisia" w:hint="cs"/>
          <w:i w:val="0"/>
          <w:iCs w:val="0"/>
          <w:sz w:val="28"/>
          <w:szCs w:val="28"/>
          <w:rtl/>
        </w:rPr>
        <w:t xml:space="preserve">         </w:t>
      </w:r>
      <w:r w:rsidR="00A47059" w:rsidRPr="002909B6">
        <w:rPr>
          <w:rStyle w:val="Emphasis"/>
          <w:rFonts w:ascii="Hacen Tunisia" w:hAnsi="Hacen Tunisia" w:cs="Hacen Tunisia"/>
          <w:i w:val="0"/>
          <w:iCs w:val="0"/>
          <w:sz w:val="28"/>
          <w:szCs w:val="28"/>
          <w:rtl/>
        </w:rPr>
        <w:t xml:space="preserve"> </w:t>
      </w:r>
      <w:r w:rsidRPr="002909B6">
        <w:rPr>
          <w:rStyle w:val="Emphasis"/>
          <w:rFonts w:ascii="Hacen Tunisia" w:hAnsi="Hacen Tunisia" w:cs="Hacen Tunisia"/>
          <w:i w:val="0"/>
          <w:iCs w:val="0"/>
          <w:sz w:val="28"/>
          <w:szCs w:val="28"/>
          <w:rtl/>
        </w:rPr>
        <w:t>» وهو ثمنا نهائيا ولا</w:t>
      </w:r>
      <w:r w:rsidR="009904F1" w:rsidRPr="002909B6">
        <w:rPr>
          <w:rStyle w:val="Emphasis"/>
          <w:rFonts w:ascii="Hacen Tunisia" w:hAnsi="Hacen Tunisia" w:cs="Hacen Tunisia" w:hint="cs"/>
          <w:i w:val="0"/>
          <w:iCs w:val="0"/>
          <w:sz w:val="28"/>
          <w:szCs w:val="28"/>
          <w:rtl/>
        </w:rPr>
        <w:t xml:space="preserve"> </w:t>
      </w:r>
      <w:r w:rsidRPr="002909B6">
        <w:rPr>
          <w:rStyle w:val="Emphasis"/>
          <w:rFonts w:ascii="Hacen Tunisia" w:hAnsi="Hacen Tunisia" w:cs="Hacen Tunisia"/>
          <w:i w:val="0"/>
          <w:iCs w:val="0"/>
          <w:sz w:val="28"/>
          <w:szCs w:val="28"/>
          <w:rtl/>
        </w:rPr>
        <w:t xml:space="preserve">يشمل هذا الثمن </w:t>
      </w:r>
      <w:r w:rsidR="009904F1" w:rsidRPr="002909B6">
        <w:rPr>
          <w:rStyle w:val="Emphasis"/>
          <w:rFonts w:ascii="Hacen Tunisia" w:hAnsi="Hacen Tunisia" w:cs="Hacen Tunisia" w:hint="cs"/>
          <w:i w:val="0"/>
          <w:iCs w:val="0"/>
          <w:sz w:val="28"/>
          <w:szCs w:val="28"/>
          <w:rtl/>
        </w:rPr>
        <w:t>نصيب الوحدة</w:t>
      </w:r>
      <w:r w:rsidRPr="002909B6">
        <w:rPr>
          <w:rStyle w:val="Emphasis"/>
          <w:rFonts w:ascii="Hacen Tunisia" w:hAnsi="Hacen Tunisia" w:cs="Hacen Tunisia"/>
          <w:i w:val="0"/>
          <w:iCs w:val="0"/>
          <w:sz w:val="28"/>
          <w:szCs w:val="28"/>
          <w:rtl/>
        </w:rPr>
        <w:t xml:space="preserve"> في المبالغ المستحقة عن الخدمات والصيانة الدورية للعقار.</w:t>
      </w:r>
    </w:p>
    <w:p w:rsidR="00B876AF" w:rsidRPr="002909B6" w:rsidRDefault="00B876AF" w:rsidP="00236D94">
      <w:pPr>
        <w:pStyle w:val="BasicParagraph"/>
        <w:spacing w:line="240" w:lineRule="auto"/>
        <w:jc w:val="both"/>
        <w:rPr>
          <w:rStyle w:val="Emphasis"/>
          <w:rFonts w:ascii="Hacen Tunisia" w:hAnsi="Hacen Tunisia" w:cs="Hacen Tunisia"/>
          <w:i w:val="0"/>
          <w:iCs w:val="0"/>
          <w:sz w:val="26"/>
          <w:szCs w:val="26"/>
          <w:rtl/>
        </w:rPr>
      </w:pPr>
      <w:r w:rsidRPr="009904F1">
        <w:rPr>
          <w:rStyle w:val="Emphasis"/>
          <w:rFonts w:ascii="Hacen Tunisia" w:hAnsi="Hacen Tunisia" w:cs="Hacen Tunisia"/>
          <w:i w:val="0"/>
          <w:iCs w:val="0"/>
          <w:sz w:val="26"/>
          <w:szCs w:val="26"/>
          <w:rtl/>
        </w:rPr>
        <w:t xml:space="preserve">- </w:t>
      </w:r>
      <w:r w:rsidRPr="002909B6">
        <w:rPr>
          <w:rStyle w:val="Emphasis"/>
          <w:rFonts w:ascii="Hacen Tunisia" w:hAnsi="Hacen Tunisia" w:cs="Hacen Tunisia"/>
          <w:i w:val="0"/>
          <w:iCs w:val="0"/>
          <w:sz w:val="28"/>
          <w:szCs w:val="28"/>
          <w:rtl/>
        </w:rPr>
        <w:t>دفع الطرف الثاني «المشتري» من اجمالي قيمة الوحدة مبلغ وقدرة</w:t>
      </w:r>
      <w:r w:rsidR="002909B6">
        <w:rPr>
          <w:rStyle w:val="Emphasis"/>
          <w:rFonts w:ascii="Hacen Tunisia" w:hAnsi="Hacen Tunisia" w:cs="Hacen Tunisia" w:hint="cs"/>
          <w:i w:val="0"/>
          <w:iCs w:val="0"/>
          <w:sz w:val="28"/>
          <w:szCs w:val="28"/>
          <w:rtl/>
        </w:rPr>
        <w:t xml:space="preserve"> </w:t>
      </w:r>
      <w:proofErr w:type="gramStart"/>
      <w:r w:rsidRPr="004F5356">
        <w:rPr>
          <w:rStyle w:val="Emphasis"/>
          <w:rFonts w:ascii="Hacen Tunisia" w:hAnsi="Hacen Tunisia" w:cs="Hacen Tunisia"/>
          <w:i w:val="0"/>
          <w:iCs w:val="0"/>
          <w:sz w:val="36"/>
          <w:szCs w:val="36"/>
          <w:rtl/>
        </w:rPr>
        <w:t>(</w:t>
      </w:r>
      <w:r w:rsidR="00C51D86">
        <w:rPr>
          <w:rStyle w:val="Emphasis"/>
          <w:rFonts w:ascii="Hacen Tunisia" w:hAnsi="Hacen Tunisia" w:cs="Hacen Tunisia" w:hint="cs"/>
          <w:i w:val="0"/>
          <w:iCs w:val="0"/>
          <w:sz w:val="36"/>
          <w:szCs w:val="36"/>
          <w:rtl/>
        </w:rPr>
        <w:t xml:space="preserve">  </w:t>
      </w:r>
      <w:proofErr w:type="gramEnd"/>
      <w:r w:rsidR="00C51D86">
        <w:rPr>
          <w:rStyle w:val="Emphasis"/>
          <w:rFonts w:ascii="Hacen Tunisia" w:hAnsi="Hacen Tunisia" w:cs="Hacen Tunisia" w:hint="cs"/>
          <w:i w:val="0"/>
          <w:iCs w:val="0"/>
          <w:sz w:val="36"/>
          <w:szCs w:val="36"/>
          <w:rtl/>
        </w:rPr>
        <w:t xml:space="preserve">    </w:t>
      </w:r>
      <w:r w:rsidR="004F5356" w:rsidRPr="00D90FAF">
        <w:rPr>
          <w:rStyle w:val="Emphasis"/>
          <w:rFonts w:ascii="Hacen Tunisia" w:hAnsi="Hacen Tunisia" w:cs="Hacen Tunisia" w:hint="cs"/>
          <w:i w:val="0"/>
          <w:iCs w:val="0"/>
          <w:sz w:val="36"/>
          <w:szCs w:val="36"/>
          <w:u w:val="single"/>
          <w:rtl/>
        </w:rPr>
        <w:t>)</w:t>
      </w:r>
      <w:r w:rsidR="004F5356" w:rsidRPr="009904F1">
        <w:rPr>
          <w:rStyle w:val="Emphasis"/>
          <w:rFonts w:ascii="Hacen Tunisia" w:hAnsi="Hacen Tunisia" w:cs="Hacen Tunisia" w:hint="cs"/>
          <w:i w:val="0"/>
          <w:iCs w:val="0"/>
          <w:sz w:val="26"/>
          <w:szCs w:val="26"/>
          <w:rtl/>
        </w:rPr>
        <w:t xml:space="preserve"> </w:t>
      </w:r>
      <w:r w:rsidR="004F5356" w:rsidRPr="002909B6">
        <w:rPr>
          <w:rStyle w:val="Emphasis"/>
          <w:rFonts w:ascii="Hacen Tunisia" w:hAnsi="Hacen Tunisia" w:cs="Hacen Tunisia" w:hint="cs"/>
          <w:i w:val="0"/>
          <w:iCs w:val="0"/>
          <w:sz w:val="28"/>
          <w:szCs w:val="28"/>
          <w:rtl/>
        </w:rPr>
        <w:t>جنية</w:t>
      </w:r>
      <w:r w:rsidR="00235188" w:rsidRPr="002909B6">
        <w:rPr>
          <w:rStyle w:val="Emphasis"/>
          <w:rFonts w:ascii="Hacen Tunisia" w:hAnsi="Hacen Tunisia" w:cs="Hacen Tunisia" w:hint="cs"/>
          <w:i w:val="0"/>
          <w:iCs w:val="0"/>
          <w:sz w:val="28"/>
          <w:szCs w:val="28"/>
          <w:rtl/>
        </w:rPr>
        <w:t xml:space="preserve"> </w:t>
      </w:r>
      <w:r w:rsidR="00235188" w:rsidRPr="002909B6">
        <w:rPr>
          <w:rStyle w:val="Emphasis"/>
          <w:rFonts w:ascii="Hacen Tunisia" w:hAnsi="Hacen Tunisia" w:cs="Hacen Tunisia"/>
          <w:i w:val="0"/>
          <w:iCs w:val="0"/>
          <w:sz w:val="28"/>
          <w:szCs w:val="28"/>
          <w:rtl/>
        </w:rPr>
        <w:t>«</w:t>
      </w:r>
      <w:r w:rsidR="002909B6" w:rsidRPr="002909B6">
        <w:rPr>
          <w:rStyle w:val="Emphasis"/>
          <w:rFonts w:ascii="Hacen Tunisia" w:hAnsi="Hacen Tunisia" w:cs="Hacen Tunisia" w:hint="cs"/>
          <w:i w:val="0"/>
          <w:iCs w:val="0"/>
          <w:sz w:val="28"/>
          <w:szCs w:val="28"/>
          <w:rtl/>
        </w:rPr>
        <w:t xml:space="preserve"> </w:t>
      </w:r>
      <w:r w:rsidRPr="002909B6">
        <w:rPr>
          <w:rStyle w:val="Emphasis"/>
          <w:rFonts w:ascii="Hacen Tunisia" w:hAnsi="Hacen Tunisia" w:cs="Hacen Tunisia"/>
          <w:i w:val="0"/>
          <w:iCs w:val="0"/>
          <w:sz w:val="28"/>
          <w:szCs w:val="28"/>
          <w:rtl/>
        </w:rPr>
        <w:t xml:space="preserve">» بمجلس هذا العقد كمقدم لثمن الوحدة، ويعتبر </w:t>
      </w:r>
      <w:r w:rsidR="009904F1" w:rsidRPr="002909B6">
        <w:rPr>
          <w:rStyle w:val="Emphasis"/>
          <w:rFonts w:ascii="Hacen Tunisia" w:hAnsi="Hacen Tunisia" w:cs="Hacen Tunisia" w:hint="cs"/>
          <w:i w:val="0"/>
          <w:iCs w:val="0"/>
          <w:sz w:val="28"/>
          <w:szCs w:val="28"/>
          <w:rtl/>
        </w:rPr>
        <w:t>توقيع الطرف</w:t>
      </w:r>
      <w:r w:rsidRPr="002909B6">
        <w:rPr>
          <w:rStyle w:val="Emphasis"/>
          <w:rFonts w:ascii="Hacen Tunisia" w:hAnsi="Hacen Tunisia" w:cs="Hacen Tunisia"/>
          <w:i w:val="0"/>
          <w:iCs w:val="0"/>
          <w:sz w:val="28"/>
          <w:szCs w:val="28"/>
          <w:rtl/>
        </w:rPr>
        <w:t xml:space="preserve"> الأول «البائع» على هذا العقد بمثابة ايصال استلام المبلغ المذكور.</w:t>
      </w:r>
    </w:p>
    <w:p w:rsidR="00C51D86" w:rsidRDefault="00B876AF" w:rsidP="00C51D86">
      <w:pPr>
        <w:pStyle w:val="BasicParagraph"/>
        <w:spacing w:line="240" w:lineRule="auto"/>
        <w:jc w:val="both"/>
        <w:rPr>
          <w:rStyle w:val="Emphasis"/>
          <w:rFonts w:ascii="Hacen Tunisia" w:hAnsi="Hacen Tunisia" w:cs="Hacen Tunisia"/>
          <w:i w:val="0"/>
          <w:iCs w:val="0"/>
          <w:sz w:val="32"/>
          <w:szCs w:val="32"/>
          <w:u w:val="single"/>
          <w:rtl/>
          <w:lang w:bidi="ar-EG"/>
        </w:rPr>
      </w:pPr>
      <w:r w:rsidRPr="002909B6">
        <w:rPr>
          <w:rStyle w:val="Emphasis"/>
          <w:rFonts w:ascii="Hacen Tunisia" w:hAnsi="Hacen Tunisia" w:cs="Hacen Tunisia"/>
          <w:i w:val="0"/>
          <w:iCs w:val="0"/>
          <w:sz w:val="28"/>
          <w:szCs w:val="28"/>
          <w:rtl/>
        </w:rPr>
        <w:t>- على أ</w:t>
      </w:r>
      <w:r w:rsidR="001718B3" w:rsidRPr="002909B6">
        <w:rPr>
          <w:rStyle w:val="Emphasis"/>
          <w:rFonts w:ascii="Hacen Tunisia" w:hAnsi="Hacen Tunisia" w:cs="Hacen Tunisia"/>
          <w:i w:val="0"/>
          <w:iCs w:val="0"/>
          <w:sz w:val="28"/>
          <w:szCs w:val="28"/>
          <w:rtl/>
        </w:rPr>
        <w:t>ن يتم سداد باقي ثمن الوحدة وقد</w:t>
      </w:r>
      <w:r w:rsidR="001718B3" w:rsidRPr="002909B6">
        <w:rPr>
          <w:rStyle w:val="Emphasis"/>
          <w:rFonts w:ascii="Hacen Tunisia" w:hAnsi="Hacen Tunisia" w:cs="Hacen Tunisia" w:hint="cs"/>
          <w:i w:val="0"/>
          <w:iCs w:val="0"/>
          <w:sz w:val="28"/>
          <w:szCs w:val="28"/>
          <w:rtl/>
          <w:lang w:bidi="ar-EG"/>
        </w:rPr>
        <w:t>ره</w:t>
      </w:r>
      <w:r w:rsidR="00A47059">
        <w:rPr>
          <w:rStyle w:val="Emphasis"/>
          <w:rFonts w:ascii="Hacen Tunisia" w:hAnsi="Hacen Tunisia" w:cs="Hacen Tunisia" w:hint="cs"/>
          <w:i w:val="0"/>
          <w:iCs w:val="0"/>
          <w:sz w:val="28"/>
          <w:szCs w:val="28"/>
          <w:rtl/>
          <w:lang w:bidi="ar-EG"/>
        </w:rPr>
        <w:t xml:space="preserve"> </w:t>
      </w:r>
      <w:proofErr w:type="gramStart"/>
      <w:r w:rsidR="00A47059">
        <w:rPr>
          <w:rStyle w:val="Emphasis"/>
          <w:rFonts w:ascii="Hacen Tunisia" w:hAnsi="Hacen Tunisia" w:cs="Hacen Tunisia" w:hint="cs"/>
          <w:sz w:val="36"/>
          <w:szCs w:val="36"/>
          <w:rtl/>
          <w:lang w:bidi="ar-EG"/>
        </w:rPr>
        <w:t>(</w:t>
      </w:r>
      <w:r w:rsidR="00C51D86">
        <w:rPr>
          <w:rStyle w:val="Emphasis"/>
          <w:rFonts w:ascii="Hacen Tunisia" w:hAnsi="Hacen Tunisia" w:cs="Hacen Tunisia" w:hint="cs"/>
          <w:sz w:val="36"/>
          <w:szCs w:val="36"/>
          <w:rtl/>
          <w:lang w:bidi="ar-EG"/>
        </w:rPr>
        <w:t xml:space="preserve">  </w:t>
      </w:r>
      <w:proofErr w:type="gramEnd"/>
      <w:r w:rsidR="00C51D86">
        <w:rPr>
          <w:rStyle w:val="Emphasis"/>
          <w:rFonts w:ascii="Hacen Tunisia" w:hAnsi="Hacen Tunisia" w:cs="Hacen Tunisia" w:hint="cs"/>
          <w:sz w:val="36"/>
          <w:szCs w:val="36"/>
          <w:rtl/>
          <w:lang w:bidi="ar-EG"/>
        </w:rPr>
        <w:t xml:space="preserve">       </w:t>
      </w:r>
      <w:r w:rsidR="00036290" w:rsidRPr="00D80F9B">
        <w:rPr>
          <w:rStyle w:val="Emphasis"/>
          <w:rFonts w:ascii="Hacen Tunisia" w:hAnsi="Hacen Tunisia" w:cs="Hacen Tunisia" w:hint="cs"/>
          <w:sz w:val="36"/>
          <w:szCs w:val="36"/>
          <w:u w:val="single"/>
          <w:rtl/>
          <w:lang w:bidi="ar-EG"/>
        </w:rPr>
        <w:t>)</w:t>
      </w:r>
      <w:r w:rsidR="001718B3">
        <w:rPr>
          <w:rStyle w:val="Emphasis"/>
          <w:rFonts w:ascii="Hacen Tunisia" w:hAnsi="Hacen Tunisia" w:cs="Hacen Tunisia" w:hint="cs"/>
          <w:i w:val="0"/>
          <w:iCs w:val="0"/>
          <w:sz w:val="32"/>
          <w:szCs w:val="32"/>
          <w:rtl/>
          <w:lang w:bidi="ar-EG"/>
        </w:rPr>
        <w:t xml:space="preserve"> </w:t>
      </w:r>
      <w:r w:rsidR="001718B3">
        <w:rPr>
          <w:rStyle w:val="Emphasis"/>
          <w:rFonts w:ascii="Hacen Tunisia" w:hAnsi="Hacen Tunisia" w:cs="Hacen Tunisia"/>
          <w:i w:val="0"/>
          <w:iCs w:val="0"/>
          <w:sz w:val="32"/>
          <w:szCs w:val="32"/>
          <w:rtl/>
          <w:lang w:bidi="ar-EG"/>
        </w:rPr>
        <w:t>«</w:t>
      </w:r>
      <w:r w:rsidR="00C51D86">
        <w:rPr>
          <w:rStyle w:val="Emphasis"/>
          <w:rFonts w:ascii="Hacen Tunisia" w:hAnsi="Hacen Tunisia" w:cs="Hacen Tunisia" w:hint="cs"/>
          <w:i w:val="0"/>
          <w:iCs w:val="0"/>
          <w:sz w:val="32"/>
          <w:szCs w:val="32"/>
          <w:u w:val="single"/>
          <w:rtl/>
          <w:lang w:bidi="ar-EG"/>
        </w:rPr>
        <w:t xml:space="preserve">          </w:t>
      </w:r>
      <w:r w:rsidR="00771BFC">
        <w:rPr>
          <w:rStyle w:val="Emphasis"/>
          <w:rFonts w:ascii="Hacen Tunisia" w:hAnsi="Hacen Tunisia" w:cs="Hacen Tunisia"/>
          <w:i w:val="0"/>
          <w:iCs w:val="0"/>
          <w:sz w:val="32"/>
          <w:szCs w:val="32"/>
          <w:u w:val="single"/>
          <w:rtl/>
          <w:lang w:bidi="ar-EG"/>
        </w:rPr>
        <w:t>»</w:t>
      </w:r>
      <w:r w:rsidR="00771BFC">
        <w:rPr>
          <w:rStyle w:val="Emphasis"/>
          <w:rFonts w:ascii="Hacen Tunisia" w:hAnsi="Hacen Tunisia" w:cs="Hacen Tunisia" w:hint="cs"/>
          <w:i w:val="0"/>
          <w:iCs w:val="0"/>
          <w:sz w:val="32"/>
          <w:szCs w:val="32"/>
          <w:u w:val="single"/>
          <w:rtl/>
          <w:lang w:bidi="ar-EG"/>
        </w:rPr>
        <w:t xml:space="preserve"> </w:t>
      </w:r>
    </w:p>
    <w:p w:rsidR="00771BFC" w:rsidRPr="00C51D86" w:rsidRDefault="00771BFC" w:rsidP="00C51D86">
      <w:pPr>
        <w:pStyle w:val="BasicParagraph"/>
        <w:spacing w:line="240" w:lineRule="auto"/>
        <w:jc w:val="both"/>
        <w:rPr>
          <w:rStyle w:val="Emphasis"/>
          <w:rFonts w:ascii="Hacen Tunisia" w:hAnsi="Hacen Tunisia" w:cs="Hacen Tunisia"/>
          <w:i w:val="0"/>
          <w:iCs w:val="0"/>
          <w:sz w:val="32"/>
          <w:szCs w:val="32"/>
          <w:u w:val="single"/>
          <w:rtl/>
          <w:lang w:bidi="ar-EG"/>
        </w:rPr>
      </w:pPr>
      <w:r>
        <w:rPr>
          <w:rStyle w:val="Emphasis"/>
          <w:rFonts w:ascii="Hacen Tunisia" w:hAnsi="Hacen Tunisia" w:cs="Hacen Tunisia" w:hint="cs"/>
          <w:i w:val="0"/>
          <w:iCs w:val="0"/>
          <w:sz w:val="32"/>
          <w:szCs w:val="32"/>
          <w:u w:val="single"/>
          <w:rtl/>
          <w:lang w:bidi="ar-EG"/>
        </w:rPr>
        <w:t>تدفع على دفعات كالأتى:</w:t>
      </w:r>
    </w:p>
    <w:p w:rsidR="00D90FAF" w:rsidRDefault="00D90FAF" w:rsidP="00296EE4">
      <w:pPr>
        <w:pStyle w:val="BasicParagraph"/>
        <w:spacing w:line="360" w:lineRule="auto"/>
        <w:jc w:val="both"/>
        <w:rPr>
          <w:rStyle w:val="Emphasis"/>
          <w:rFonts w:ascii="Hacen Tunisia" w:hAnsi="Hacen Tunisia" w:cs="Hacen Tunisia"/>
          <w:i w:val="0"/>
          <w:iCs w:val="0"/>
          <w:sz w:val="26"/>
          <w:szCs w:val="26"/>
          <w:rtl/>
        </w:rPr>
      </w:pPr>
    </w:p>
    <w:p w:rsidR="00D90FAF" w:rsidRDefault="00D90FAF" w:rsidP="0098435B">
      <w:pPr>
        <w:pStyle w:val="BasicParagraph"/>
        <w:spacing w:line="360" w:lineRule="auto"/>
        <w:ind w:left="1440" w:firstLine="720"/>
        <w:jc w:val="both"/>
        <w:rPr>
          <w:rStyle w:val="Emphasis"/>
          <w:rFonts w:ascii="Hacen Tunisia" w:hAnsi="Hacen Tunisia" w:cs="Hacen Tunisia"/>
          <w:i w:val="0"/>
          <w:iCs w:val="0"/>
          <w:sz w:val="26"/>
          <w:szCs w:val="26"/>
          <w:rtl/>
        </w:rPr>
      </w:pPr>
    </w:p>
    <w:p w:rsidR="00A47059" w:rsidRDefault="00A47059" w:rsidP="0098435B">
      <w:pPr>
        <w:pStyle w:val="BasicParagraph"/>
        <w:spacing w:line="360" w:lineRule="auto"/>
        <w:ind w:left="1440" w:firstLine="720"/>
        <w:jc w:val="both"/>
        <w:rPr>
          <w:rStyle w:val="Emphasis"/>
          <w:rFonts w:ascii="Hacen Tunisia" w:hAnsi="Hacen Tunisia" w:cs="Hacen Tunisia"/>
          <w:i w:val="0"/>
          <w:iCs w:val="0"/>
          <w:sz w:val="26"/>
          <w:szCs w:val="26"/>
          <w:rtl/>
        </w:rPr>
      </w:pPr>
    </w:p>
    <w:p w:rsidR="00236D94" w:rsidRDefault="00236D94" w:rsidP="0098435B">
      <w:pPr>
        <w:pStyle w:val="BasicParagraph"/>
        <w:spacing w:line="360" w:lineRule="auto"/>
        <w:ind w:left="1440" w:firstLine="720"/>
        <w:jc w:val="both"/>
        <w:rPr>
          <w:rStyle w:val="Emphasis"/>
          <w:rFonts w:ascii="Hacen Tunisia" w:hAnsi="Hacen Tunisia" w:cs="Hacen Tunisia"/>
          <w:i w:val="0"/>
          <w:iCs w:val="0"/>
          <w:sz w:val="26"/>
          <w:szCs w:val="26"/>
          <w:rtl/>
        </w:rPr>
      </w:pPr>
    </w:p>
    <w:p w:rsidR="00A47059" w:rsidRDefault="00A47059" w:rsidP="0098435B">
      <w:pPr>
        <w:pStyle w:val="BasicParagraph"/>
        <w:spacing w:line="360" w:lineRule="auto"/>
        <w:ind w:left="1440" w:firstLine="720"/>
        <w:jc w:val="both"/>
        <w:rPr>
          <w:rStyle w:val="Emphasis"/>
          <w:rFonts w:ascii="Hacen Tunisia" w:hAnsi="Hacen Tunisia" w:cs="Hacen Tunisia"/>
          <w:i w:val="0"/>
          <w:iCs w:val="0"/>
          <w:sz w:val="26"/>
          <w:szCs w:val="26"/>
          <w:rtl/>
        </w:rPr>
      </w:pPr>
    </w:p>
    <w:p w:rsidR="0085226C" w:rsidRDefault="0085226C" w:rsidP="0069379E">
      <w:pPr>
        <w:pStyle w:val="BasicParagraph"/>
        <w:tabs>
          <w:tab w:val="left" w:pos="4262"/>
        </w:tabs>
        <w:spacing w:line="360" w:lineRule="auto"/>
        <w:rPr>
          <w:rStyle w:val="Emphasis"/>
          <w:rFonts w:ascii="Hacen Tunisia" w:hAnsi="Hacen Tunisia" w:cs="Hacen Tunisia"/>
          <w:i w:val="0"/>
          <w:iCs w:val="0"/>
          <w:sz w:val="26"/>
          <w:szCs w:val="26"/>
          <w:rtl/>
        </w:rPr>
      </w:pPr>
      <w:r>
        <w:rPr>
          <w:rStyle w:val="Emphasis"/>
          <w:rFonts w:ascii="Hacen Tunisia" w:hAnsi="Hacen Tunisia" w:cs="Hacen Tunisia"/>
          <w:i w:val="0"/>
          <w:iCs w:val="0"/>
          <w:sz w:val="26"/>
          <w:szCs w:val="26"/>
          <w:rtl/>
        </w:rPr>
        <w:tab/>
      </w:r>
    </w:p>
    <w:tbl>
      <w:tblPr>
        <w:tblStyle w:val="TableGrid"/>
        <w:tblpPr w:leftFromText="180" w:rightFromText="180" w:vertAnchor="text" w:tblpXSpec="right" w:tblpY="1"/>
        <w:tblOverlap w:val="never"/>
        <w:bidiVisual/>
        <w:tblW w:w="8648" w:type="dxa"/>
        <w:tblLook w:val="04A0" w:firstRow="1" w:lastRow="0" w:firstColumn="1" w:lastColumn="0" w:noHBand="0" w:noVBand="1"/>
      </w:tblPr>
      <w:tblGrid>
        <w:gridCol w:w="1701"/>
        <w:gridCol w:w="1701"/>
        <w:gridCol w:w="3544"/>
        <w:gridCol w:w="1702"/>
      </w:tblGrid>
      <w:tr w:rsidR="0085226C" w:rsidTr="00D7473E">
        <w:tc>
          <w:tcPr>
            <w:tcW w:w="1701" w:type="dxa"/>
            <w:shd w:val="clear" w:color="auto" w:fill="F2F2F2" w:themeFill="background1" w:themeFillShade="F2"/>
          </w:tcPr>
          <w:p w:rsidR="0085226C" w:rsidRPr="0069379E" w:rsidRDefault="0085226C" w:rsidP="00D7473E">
            <w:pPr>
              <w:pStyle w:val="BasicParagraph"/>
              <w:tabs>
                <w:tab w:val="left" w:pos="4262"/>
              </w:tabs>
              <w:spacing w:line="240" w:lineRule="auto"/>
              <w:jc w:val="center"/>
              <w:rPr>
                <w:rStyle w:val="Emphasis"/>
                <w:rFonts w:ascii="Hacen Tunisia" w:hAnsi="Hacen Tunisia" w:cs="Hacen Tunisia"/>
                <w:i w:val="0"/>
                <w:iCs w:val="0"/>
                <w:sz w:val="28"/>
                <w:szCs w:val="28"/>
                <w:rtl/>
              </w:rPr>
            </w:pPr>
          </w:p>
          <w:p w:rsidR="0085226C" w:rsidRPr="0069379E" w:rsidRDefault="0085226C" w:rsidP="00D7473E">
            <w:pPr>
              <w:pStyle w:val="BasicParagraph"/>
              <w:tabs>
                <w:tab w:val="left" w:pos="4262"/>
              </w:tabs>
              <w:spacing w:line="240" w:lineRule="auto"/>
              <w:jc w:val="center"/>
              <w:rPr>
                <w:rStyle w:val="Emphasis"/>
                <w:rFonts w:ascii="Hacen Tunisia" w:hAnsi="Hacen Tunisia" w:cs="Hacen Tunisia"/>
                <w:i w:val="0"/>
                <w:iCs w:val="0"/>
                <w:sz w:val="28"/>
                <w:szCs w:val="28"/>
                <w:rtl/>
              </w:rPr>
            </w:pPr>
            <w:r w:rsidRPr="0069379E">
              <w:rPr>
                <w:rStyle w:val="Emphasis"/>
                <w:rFonts w:ascii="Hacen Tunisia" w:hAnsi="Hacen Tunisia" w:cs="Hacen Tunisia" w:hint="cs"/>
                <w:i w:val="0"/>
                <w:iCs w:val="0"/>
                <w:sz w:val="28"/>
                <w:szCs w:val="28"/>
                <w:rtl/>
              </w:rPr>
              <w:t>بيان</w:t>
            </w:r>
          </w:p>
        </w:tc>
        <w:tc>
          <w:tcPr>
            <w:tcW w:w="1701" w:type="dxa"/>
            <w:shd w:val="clear" w:color="auto" w:fill="F2F2F2" w:themeFill="background1" w:themeFillShade="F2"/>
          </w:tcPr>
          <w:p w:rsidR="0085226C" w:rsidRPr="0069379E" w:rsidRDefault="0085226C" w:rsidP="00D7473E">
            <w:pPr>
              <w:pStyle w:val="BasicParagraph"/>
              <w:tabs>
                <w:tab w:val="left" w:pos="4262"/>
              </w:tabs>
              <w:spacing w:line="240" w:lineRule="auto"/>
              <w:jc w:val="center"/>
              <w:rPr>
                <w:rStyle w:val="Emphasis"/>
                <w:rFonts w:ascii="Hacen Tunisia" w:hAnsi="Hacen Tunisia" w:cs="Hacen Tunisia"/>
                <w:i w:val="0"/>
                <w:iCs w:val="0"/>
                <w:sz w:val="28"/>
                <w:szCs w:val="28"/>
                <w:rtl/>
              </w:rPr>
            </w:pPr>
          </w:p>
          <w:p w:rsidR="0085226C" w:rsidRPr="0069379E" w:rsidRDefault="0085226C" w:rsidP="00D7473E">
            <w:pPr>
              <w:pStyle w:val="BasicParagraph"/>
              <w:tabs>
                <w:tab w:val="left" w:pos="4262"/>
              </w:tabs>
              <w:spacing w:line="240" w:lineRule="auto"/>
              <w:jc w:val="center"/>
              <w:rPr>
                <w:rStyle w:val="Emphasis"/>
                <w:rFonts w:ascii="Hacen Tunisia" w:hAnsi="Hacen Tunisia" w:cs="Hacen Tunisia"/>
                <w:i w:val="0"/>
                <w:iCs w:val="0"/>
                <w:sz w:val="28"/>
                <w:szCs w:val="28"/>
                <w:rtl/>
              </w:rPr>
            </w:pPr>
            <w:r w:rsidRPr="0069379E">
              <w:rPr>
                <w:rStyle w:val="Emphasis"/>
                <w:rFonts w:ascii="Hacen Tunisia" w:hAnsi="Hacen Tunisia" w:cs="Hacen Tunisia" w:hint="cs"/>
                <w:i w:val="0"/>
                <w:iCs w:val="0"/>
                <w:sz w:val="28"/>
                <w:szCs w:val="28"/>
                <w:rtl/>
              </w:rPr>
              <w:t>المبلغ بالجنيه</w:t>
            </w:r>
          </w:p>
          <w:p w:rsidR="0085226C" w:rsidRPr="0069379E" w:rsidRDefault="0085226C" w:rsidP="00D7473E">
            <w:pPr>
              <w:pStyle w:val="BasicParagraph"/>
              <w:tabs>
                <w:tab w:val="left" w:pos="4262"/>
              </w:tabs>
              <w:spacing w:line="240" w:lineRule="auto"/>
              <w:jc w:val="center"/>
              <w:rPr>
                <w:rStyle w:val="Emphasis"/>
                <w:rFonts w:ascii="Hacen Tunisia" w:hAnsi="Hacen Tunisia" w:cs="Hacen Tunisia"/>
                <w:i w:val="0"/>
                <w:iCs w:val="0"/>
                <w:sz w:val="28"/>
                <w:szCs w:val="28"/>
                <w:rtl/>
              </w:rPr>
            </w:pPr>
            <w:r w:rsidRPr="0069379E">
              <w:rPr>
                <w:rStyle w:val="Emphasis"/>
                <w:rFonts w:ascii="Hacen Tunisia" w:hAnsi="Hacen Tunisia" w:cs="Hacen Tunisia" w:hint="cs"/>
                <w:i w:val="0"/>
                <w:iCs w:val="0"/>
                <w:sz w:val="28"/>
                <w:szCs w:val="28"/>
                <w:rtl/>
              </w:rPr>
              <w:t>المصري</w:t>
            </w:r>
          </w:p>
        </w:tc>
        <w:tc>
          <w:tcPr>
            <w:tcW w:w="3544" w:type="dxa"/>
            <w:shd w:val="clear" w:color="auto" w:fill="F2F2F2" w:themeFill="background1" w:themeFillShade="F2"/>
          </w:tcPr>
          <w:p w:rsidR="0085226C" w:rsidRPr="0069379E" w:rsidRDefault="0085226C" w:rsidP="00D7473E">
            <w:pPr>
              <w:pStyle w:val="BasicParagraph"/>
              <w:tabs>
                <w:tab w:val="left" w:pos="4262"/>
              </w:tabs>
              <w:spacing w:line="240" w:lineRule="auto"/>
              <w:jc w:val="center"/>
              <w:rPr>
                <w:rStyle w:val="Emphasis"/>
                <w:rFonts w:ascii="Hacen Tunisia" w:hAnsi="Hacen Tunisia" w:cs="Hacen Tunisia"/>
                <w:i w:val="0"/>
                <w:iCs w:val="0"/>
                <w:sz w:val="28"/>
                <w:szCs w:val="28"/>
                <w:rtl/>
              </w:rPr>
            </w:pPr>
          </w:p>
          <w:p w:rsidR="0085226C" w:rsidRPr="0069379E" w:rsidRDefault="0085226C" w:rsidP="00D7473E">
            <w:pPr>
              <w:pStyle w:val="BasicParagraph"/>
              <w:tabs>
                <w:tab w:val="left" w:pos="4262"/>
              </w:tabs>
              <w:spacing w:line="240" w:lineRule="auto"/>
              <w:jc w:val="center"/>
              <w:rPr>
                <w:rStyle w:val="Emphasis"/>
                <w:rFonts w:ascii="Hacen Tunisia" w:hAnsi="Hacen Tunisia" w:cs="Hacen Tunisia"/>
                <w:i w:val="0"/>
                <w:iCs w:val="0"/>
                <w:sz w:val="28"/>
                <w:szCs w:val="28"/>
                <w:rtl/>
              </w:rPr>
            </w:pPr>
            <w:r w:rsidRPr="0069379E">
              <w:rPr>
                <w:rStyle w:val="Emphasis"/>
                <w:rFonts w:ascii="Hacen Tunisia" w:hAnsi="Hacen Tunisia" w:cs="Hacen Tunisia" w:hint="cs"/>
                <w:i w:val="0"/>
                <w:iCs w:val="0"/>
                <w:sz w:val="28"/>
                <w:szCs w:val="28"/>
                <w:rtl/>
              </w:rPr>
              <w:t>المبلغ بالجنيه المصري بالحروف</w:t>
            </w:r>
          </w:p>
          <w:p w:rsidR="0085226C" w:rsidRPr="0069379E" w:rsidRDefault="0085226C" w:rsidP="00D7473E">
            <w:pPr>
              <w:pStyle w:val="BasicParagraph"/>
              <w:tabs>
                <w:tab w:val="left" w:pos="4262"/>
              </w:tabs>
              <w:spacing w:line="240" w:lineRule="auto"/>
              <w:jc w:val="center"/>
              <w:rPr>
                <w:rStyle w:val="Emphasis"/>
                <w:rFonts w:ascii="Hacen Tunisia" w:hAnsi="Hacen Tunisia" w:cs="Hacen Tunisia"/>
                <w:i w:val="0"/>
                <w:iCs w:val="0"/>
                <w:sz w:val="28"/>
                <w:szCs w:val="28"/>
                <w:rtl/>
              </w:rPr>
            </w:pPr>
          </w:p>
        </w:tc>
        <w:tc>
          <w:tcPr>
            <w:tcW w:w="1702" w:type="dxa"/>
            <w:shd w:val="clear" w:color="auto" w:fill="F2F2F2" w:themeFill="background1" w:themeFillShade="F2"/>
          </w:tcPr>
          <w:p w:rsidR="0085226C" w:rsidRPr="0069379E" w:rsidRDefault="0085226C" w:rsidP="00D7473E">
            <w:pPr>
              <w:pStyle w:val="BasicParagraph"/>
              <w:tabs>
                <w:tab w:val="left" w:pos="4262"/>
              </w:tabs>
              <w:spacing w:line="240" w:lineRule="auto"/>
              <w:rPr>
                <w:rStyle w:val="Emphasis"/>
                <w:rFonts w:ascii="Hacen Tunisia" w:hAnsi="Hacen Tunisia" w:cs="Hacen Tunisia"/>
                <w:i w:val="0"/>
                <w:iCs w:val="0"/>
                <w:sz w:val="28"/>
                <w:szCs w:val="28"/>
                <w:rtl/>
              </w:rPr>
            </w:pPr>
          </w:p>
          <w:p w:rsidR="0085226C" w:rsidRPr="0069379E" w:rsidRDefault="0085226C" w:rsidP="00D7473E">
            <w:pPr>
              <w:pStyle w:val="BasicParagraph"/>
              <w:tabs>
                <w:tab w:val="left" w:pos="4262"/>
              </w:tabs>
              <w:spacing w:line="240" w:lineRule="auto"/>
              <w:rPr>
                <w:rStyle w:val="Emphasis"/>
                <w:rFonts w:ascii="Hacen Tunisia" w:hAnsi="Hacen Tunisia" w:cs="Hacen Tunisia"/>
                <w:i w:val="0"/>
                <w:iCs w:val="0"/>
                <w:sz w:val="28"/>
                <w:szCs w:val="28"/>
                <w:rtl/>
              </w:rPr>
            </w:pPr>
            <w:r w:rsidRPr="0069379E">
              <w:rPr>
                <w:rStyle w:val="Emphasis"/>
                <w:rFonts w:ascii="Hacen Tunisia" w:hAnsi="Hacen Tunisia" w:cs="Hacen Tunisia" w:hint="cs"/>
                <w:i w:val="0"/>
                <w:iCs w:val="0"/>
                <w:sz w:val="28"/>
                <w:szCs w:val="28"/>
                <w:rtl/>
              </w:rPr>
              <w:t>تاريخ الإستحقاق</w:t>
            </w:r>
          </w:p>
        </w:tc>
      </w:tr>
      <w:tr w:rsidR="0085226C" w:rsidTr="00D7473E">
        <w:tc>
          <w:tcPr>
            <w:tcW w:w="1701" w:type="dxa"/>
          </w:tcPr>
          <w:p w:rsidR="0085226C" w:rsidRPr="0069379E" w:rsidRDefault="0085226C" w:rsidP="00D7473E">
            <w:pPr>
              <w:pStyle w:val="BasicParagraph"/>
              <w:tabs>
                <w:tab w:val="left" w:pos="4262"/>
              </w:tabs>
              <w:spacing w:line="240" w:lineRule="auto"/>
              <w:rPr>
                <w:rStyle w:val="Emphasis"/>
                <w:rFonts w:ascii="Hacen Tunisia" w:hAnsi="Hacen Tunisia" w:cs="Hacen Tunisia"/>
                <w:i w:val="0"/>
                <w:iCs w:val="0"/>
                <w:sz w:val="28"/>
                <w:szCs w:val="28"/>
                <w:rtl/>
              </w:rPr>
            </w:pPr>
            <w:r w:rsidRPr="0069379E">
              <w:rPr>
                <w:rStyle w:val="Emphasis"/>
                <w:rFonts w:ascii="Hacen Tunisia" w:hAnsi="Hacen Tunisia" w:cs="Hacen Tunisia" w:hint="cs"/>
                <w:i w:val="0"/>
                <w:iCs w:val="0"/>
                <w:sz w:val="28"/>
                <w:szCs w:val="28"/>
                <w:rtl/>
              </w:rPr>
              <w:t>دفعة</w:t>
            </w:r>
          </w:p>
        </w:tc>
        <w:tc>
          <w:tcPr>
            <w:tcW w:w="1701" w:type="dxa"/>
          </w:tcPr>
          <w:p w:rsidR="0085226C" w:rsidRPr="0069379E" w:rsidRDefault="0085226C" w:rsidP="00D7473E">
            <w:pPr>
              <w:pStyle w:val="BasicParagraph"/>
              <w:tabs>
                <w:tab w:val="left" w:pos="4262"/>
              </w:tabs>
              <w:spacing w:line="240" w:lineRule="auto"/>
              <w:rPr>
                <w:rStyle w:val="Emphasis"/>
                <w:rFonts w:ascii="Hacen Tunisia" w:hAnsi="Hacen Tunisia" w:cs="Hacen Tunisia"/>
                <w:i w:val="0"/>
                <w:iCs w:val="0"/>
                <w:sz w:val="28"/>
                <w:szCs w:val="28"/>
                <w:rtl/>
              </w:rPr>
            </w:pPr>
          </w:p>
        </w:tc>
        <w:tc>
          <w:tcPr>
            <w:tcW w:w="3544" w:type="dxa"/>
          </w:tcPr>
          <w:p w:rsidR="00F019B1" w:rsidRPr="0069379E" w:rsidRDefault="00F019B1" w:rsidP="00D7473E">
            <w:pPr>
              <w:pStyle w:val="BasicParagraph"/>
              <w:tabs>
                <w:tab w:val="left" w:pos="4262"/>
              </w:tabs>
              <w:spacing w:line="240" w:lineRule="auto"/>
              <w:rPr>
                <w:rStyle w:val="Emphasis"/>
                <w:rFonts w:ascii="Hacen Tunisia" w:hAnsi="Hacen Tunisia" w:cs="Hacen Tunisia"/>
                <w:i w:val="0"/>
                <w:iCs w:val="0"/>
                <w:sz w:val="28"/>
                <w:szCs w:val="28"/>
                <w:rtl/>
              </w:rPr>
            </w:pPr>
          </w:p>
        </w:tc>
        <w:tc>
          <w:tcPr>
            <w:tcW w:w="1702" w:type="dxa"/>
          </w:tcPr>
          <w:p w:rsidR="0085226C" w:rsidRPr="0069379E" w:rsidRDefault="0085226C" w:rsidP="00D7473E">
            <w:pPr>
              <w:pStyle w:val="BasicParagraph"/>
              <w:tabs>
                <w:tab w:val="left" w:pos="4262"/>
              </w:tabs>
              <w:spacing w:line="240" w:lineRule="auto"/>
              <w:rPr>
                <w:rStyle w:val="Emphasis"/>
                <w:rFonts w:ascii="Hacen Tunisia" w:hAnsi="Hacen Tunisia" w:cs="Hacen Tunisia"/>
                <w:i w:val="0"/>
                <w:iCs w:val="0"/>
                <w:sz w:val="28"/>
                <w:szCs w:val="28"/>
                <w:rtl/>
              </w:rPr>
            </w:pPr>
          </w:p>
        </w:tc>
      </w:tr>
      <w:tr w:rsidR="0085226C" w:rsidTr="00D7473E">
        <w:tc>
          <w:tcPr>
            <w:tcW w:w="1701" w:type="dxa"/>
            <w:shd w:val="clear" w:color="auto" w:fill="F2F2F2" w:themeFill="background1" w:themeFillShade="F2"/>
          </w:tcPr>
          <w:p w:rsidR="0085226C" w:rsidRPr="0069379E" w:rsidRDefault="0085226C" w:rsidP="00D7473E">
            <w:pPr>
              <w:pStyle w:val="BasicParagraph"/>
              <w:tabs>
                <w:tab w:val="left" w:pos="4262"/>
              </w:tabs>
              <w:spacing w:line="240" w:lineRule="auto"/>
              <w:rPr>
                <w:rStyle w:val="Emphasis"/>
                <w:rFonts w:ascii="Hacen Tunisia" w:hAnsi="Hacen Tunisia" w:cs="Hacen Tunisia"/>
                <w:i w:val="0"/>
                <w:iCs w:val="0"/>
                <w:sz w:val="28"/>
                <w:szCs w:val="28"/>
                <w:rtl/>
              </w:rPr>
            </w:pPr>
            <w:r w:rsidRPr="0069379E">
              <w:rPr>
                <w:rStyle w:val="Emphasis"/>
                <w:rFonts w:ascii="Hacen Tunisia" w:hAnsi="Hacen Tunisia" w:cs="Hacen Tunisia" w:hint="cs"/>
                <w:i w:val="0"/>
                <w:iCs w:val="0"/>
                <w:sz w:val="28"/>
                <w:szCs w:val="28"/>
                <w:rtl/>
              </w:rPr>
              <w:t>دفعة</w:t>
            </w:r>
          </w:p>
        </w:tc>
        <w:tc>
          <w:tcPr>
            <w:tcW w:w="1701" w:type="dxa"/>
            <w:shd w:val="clear" w:color="auto" w:fill="F2F2F2" w:themeFill="background1" w:themeFillShade="F2"/>
          </w:tcPr>
          <w:p w:rsidR="0085226C" w:rsidRPr="0069379E" w:rsidRDefault="0085226C" w:rsidP="00D7473E">
            <w:pPr>
              <w:pStyle w:val="BasicParagraph"/>
              <w:tabs>
                <w:tab w:val="left" w:pos="4262"/>
              </w:tabs>
              <w:spacing w:line="240" w:lineRule="auto"/>
              <w:rPr>
                <w:rStyle w:val="Emphasis"/>
                <w:rFonts w:ascii="Hacen Tunisia" w:hAnsi="Hacen Tunisia" w:cs="Hacen Tunisia"/>
                <w:i w:val="0"/>
                <w:iCs w:val="0"/>
                <w:sz w:val="28"/>
                <w:szCs w:val="28"/>
                <w:rtl/>
              </w:rPr>
            </w:pPr>
          </w:p>
        </w:tc>
        <w:tc>
          <w:tcPr>
            <w:tcW w:w="3544" w:type="dxa"/>
            <w:shd w:val="clear" w:color="auto" w:fill="F2F2F2" w:themeFill="background1" w:themeFillShade="F2"/>
          </w:tcPr>
          <w:p w:rsidR="00F019B1" w:rsidRPr="0069379E" w:rsidRDefault="00F019B1" w:rsidP="00D7473E">
            <w:pPr>
              <w:pStyle w:val="BasicParagraph"/>
              <w:tabs>
                <w:tab w:val="left" w:pos="4262"/>
              </w:tabs>
              <w:spacing w:line="240" w:lineRule="auto"/>
              <w:rPr>
                <w:rStyle w:val="Emphasis"/>
                <w:rFonts w:ascii="Hacen Tunisia" w:hAnsi="Hacen Tunisia" w:cs="Hacen Tunisia"/>
                <w:i w:val="0"/>
                <w:iCs w:val="0"/>
                <w:sz w:val="28"/>
                <w:szCs w:val="28"/>
                <w:rtl/>
              </w:rPr>
            </w:pPr>
          </w:p>
        </w:tc>
        <w:tc>
          <w:tcPr>
            <w:tcW w:w="1702" w:type="dxa"/>
            <w:shd w:val="clear" w:color="auto" w:fill="F2F2F2" w:themeFill="background1" w:themeFillShade="F2"/>
          </w:tcPr>
          <w:p w:rsidR="0085226C" w:rsidRPr="0069379E" w:rsidRDefault="0085226C" w:rsidP="00D7473E">
            <w:pPr>
              <w:pStyle w:val="BasicParagraph"/>
              <w:tabs>
                <w:tab w:val="left" w:pos="4262"/>
              </w:tabs>
              <w:spacing w:line="240" w:lineRule="auto"/>
              <w:rPr>
                <w:rStyle w:val="Emphasis"/>
                <w:rFonts w:ascii="Hacen Tunisia" w:hAnsi="Hacen Tunisia" w:cs="Hacen Tunisia"/>
                <w:i w:val="0"/>
                <w:iCs w:val="0"/>
                <w:sz w:val="28"/>
                <w:szCs w:val="28"/>
                <w:rtl/>
              </w:rPr>
            </w:pPr>
          </w:p>
        </w:tc>
      </w:tr>
      <w:tr w:rsidR="00771BFC" w:rsidTr="00D7473E">
        <w:trPr>
          <w:trHeight w:val="875"/>
        </w:trPr>
        <w:tc>
          <w:tcPr>
            <w:tcW w:w="1701" w:type="dxa"/>
          </w:tcPr>
          <w:p w:rsidR="00771BFC" w:rsidRDefault="00771BFC" w:rsidP="00D7473E">
            <w:pPr>
              <w:pStyle w:val="BasicParagraph"/>
              <w:tabs>
                <w:tab w:val="left" w:pos="4262"/>
              </w:tabs>
              <w:spacing w:line="240" w:lineRule="auto"/>
              <w:rPr>
                <w:rStyle w:val="Emphasis"/>
                <w:rFonts w:ascii="Hacen Tunisia" w:hAnsi="Hacen Tunisia" w:cs="Hacen Tunisia"/>
                <w:i w:val="0"/>
                <w:iCs w:val="0"/>
                <w:sz w:val="28"/>
                <w:szCs w:val="28"/>
                <w:rtl/>
              </w:rPr>
            </w:pPr>
          </w:p>
        </w:tc>
        <w:tc>
          <w:tcPr>
            <w:tcW w:w="1701" w:type="dxa"/>
          </w:tcPr>
          <w:p w:rsidR="00771BFC" w:rsidRDefault="00771BFC" w:rsidP="00A47059">
            <w:pPr>
              <w:pStyle w:val="BasicParagraph"/>
              <w:tabs>
                <w:tab w:val="left" w:pos="4262"/>
              </w:tabs>
              <w:spacing w:line="240" w:lineRule="auto"/>
              <w:rPr>
                <w:rStyle w:val="Emphasis"/>
                <w:rFonts w:ascii="Hacen Tunisia" w:hAnsi="Hacen Tunisia" w:cs="Hacen Tunisia"/>
                <w:i w:val="0"/>
                <w:iCs w:val="0"/>
                <w:sz w:val="28"/>
                <w:szCs w:val="28"/>
                <w:rtl/>
              </w:rPr>
            </w:pPr>
          </w:p>
        </w:tc>
        <w:tc>
          <w:tcPr>
            <w:tcW w:w="3544" w:type="dxa"/>
          </w:tcPr>
          <w:p w:rsidR="00771BFC" w:rsidRDefault="00771BFC" w:rsidP="00D7473E">
            <w:pPr>
              <w:pStyle w:val="BasicParagraph"/>
              <w:tabs>
                <w:tab w:val="left" w:pos="4262"/>
              </w:tabs>
              <w:spacing w:line="240" w:lineRule="auto"/>
              <w:rPr>
                <w:rStyle w:val="Emphasis"/>
                <w:rFonts w:ascii="Hacen Tunisia" w:hAnsi="Hacen Tunisia" w:cs="Hacen Tunisia"/>
                <w:i w:val="0"/>
                <w:iCs w:val="0"/>
                <w:sz w:val="28"/>
                <w:szCs w:val="28"/>
                <w:rtl/>
              </w:rPr>
            </w:pPr>
          </w:p>
        </w:tc>
        <w:tc>
          <w:tcPr>
            <w:tcW w:w="1702" w:type="dxa"/>
          </w:tcPr>
          <w:p w:rsidR="00771BFC" w:rsidRDefault="00771BFC" w:rsidP="00D7473E">
            <w:pPr>
              <w:pStyle w:val="BasicParagraph"/>
              <w:tabs>
                <w:tab w:val="left" w:pos="4262"/>
              </w:tabs>
              <w:spacing w:line="240" w:lineRule="auto"/>
              <w:rPr>
                <w:rStyle w:val="Emphasis"/>
                <w:rFonts w:ascii="Hacen Tunisia" w:hAnsi="Hacen Tunisia" w:cs="Hacen Tunisia"/>
                <w:i w:val="0"/>
                <w:iCs w:val="0"/>
                <w:sz w:val="28"/>
                <w:szCs w:val="28"/>
                <w:rtl/>
              </w:rPr>
            </w:pPr>
          </w:p>
        </w:tc>
      </w:tr>
      <w:tr w:rsidR="0069379E" w:rsidTr="00D70FA5">
        <w:trPr>
          <w:trHeight w:val="594"/>
        </w:trPr>
        <w:tc>
          <w:tcPr>
            <w:tcW w:w="1701" w:type="dxa"/>
          </w:tcPr>
          <w:p w:rsidR="0069379E" w:rsidRPr="0069379E" w:rsidRDefault="00771BFC" w:rsidP="00D7473E">
            <w:pPr>
              <w:pStyle w:val="BasicParagraph"/>
              <w:tabs>
                <w:tab w:val="left" w:pos="4262"/>
              </w:tabs>
              <w:spacing w:line="240" w:lineRule="auto"/>
              <w:rPr>
                <w:rStyle w:val="Emphasis"/>
                <w:rFonts w:ascii="Hacen Tunisia" w:hAnsi="Hacen Tunisia" w:cs="Hacen Tunisia"/>
                <w:i w:val="0"/>
                <w:iCs w:val="0"/>
                <w:sz w:val="28"/>
                <w:szCs w:val="28"/>
                <w:rtl/>
              </w:rPr>
            </w:pPr>
            <w:r>
              <w:rPr>
                <w:rStyle w:val="Emphasis"/>
                <w:rFonts w:ascii="Hacen Tunisia" w:hAnsi="Hacen Tunisia" w:cs="Hacen Tunisia" w:hint="cs"/>
                <w:i w:val="0"/>
                <w:iCs w:val="0"/>
                <w:sz w:val="28"/>
                <w:szCs w:val="28"/>
                <w:rtl/>
              </w:rPr>
              <w:t>دفعة</w:t>
            </w:r>
          </w:p>
        </w:tc>
        <w:tc>
          <w:tcPr>
            <w:tcW w:w="1701" w:type="dxa"/>
          </w:tcPr>
          <w:p w:rsidR="0069379E" w:rsidRPr="0069379E" w:rsidRDefault="0069379E" w:rsidP="00D7473E">
            <w:pPr>
              <w:pStyle w:val="BasicParagraph"/>
              <w:tabs>
                <w:tab w:val="left" w:pos="4262"/>
              </w:tabs>
              <w:spacing w:line="240" w:lineRule="auto"/>
              <w:rPr>
                <w:rStyle w:val="Emphasis"/>
                <w:rFonts w:ascii="Hacen Tunisia" w:hAnsi="Hacen Tunisia" w:cs="Hacen Tunisia"/>
                <w:i w:val="0"/>
                <w:iCs w:val="0"/>
                <w:sz w:val="28"/>
                <w:szCs w:val="28"/>
                <w:rtl/>
              </w:rPr>
            </w:pPr>
          </w:p>
        </w:tc>
        <w:tc>
          <w:tcPr>
            <w:tcW w:w="3544" w:type="dxa"/>
          </w:tcPr>
          <w:p w:rsidR="0069379E" w:rsidRPr="0069379E" w:rsidRDefault="0069379E" w:rsidP="00D7473E">
            <w:pPr>
              <w:pStyle w:val="BasicParagraph"/>
              <w:tabs>
                <w:tab w:val="left" w:pos="4262"/>
              </w:tabs>
              <w:spacing w:line="240" w:lineRule="auto"/>
              <w:rPr>
                <w:rStyle w:val="Emphasis"/>
                <w:rFonts w:ascii="Hacen Tunisia" w:hAnsi="Hacen Tunisia" w:cs="Hacen Tunisia"/>
                <w:i w:val="0"/>
                <w:iCs w:val="0"/>
                <w:sz w:val="28"/>
                <w:szCs w:val="28"/>
                <w:rtl/>
              </w:rPr>
            </w:pPr>
          </w:p>
        </w:tc>
        <w:tc>
          <w:tcPr>
            <w:tcW w:w="1702" w:type="dxa"/>
          </w:tcPr>
          <w:p w:rsidR="00E85E43" w:rsidRPr="0069379E" w:rsidRDefault="00E85E43" w:rsidP="00D7473E">
            <w:pPr>
              <w:pStyle w:val="BasicParagraph"/>
              <w:tabs>
                <w:tab w:val="left" w:pos="4262"/>
              </w:tabs>
              <w:spacing w:line="240" w:lineRule="auto"/>
              <w:rPr>
                <w:rStyle w:val="Emphasis"/>
                <w:rFonts w:ascii="Hacen Tunisia" w:hAnsi="Hacen Tunisia" w:cs="Hacen Tunisia"/>
                <w:i w:val="0"/>
                <w:iCs w:val="0"/>
                <w:sz w:val="28"/>
                <w:szCs w:val="28"/>
                <w:rtl/>
              </w:rPr>
            </w:pPr>
          </w:p>
        </w:tc>
      </w:tr>
    </w:tbl>
    <w:p w:rsidR="0098435B" w:rsidRDefault="0098435B" w:rsidP="000C26B1">
      <w:pPr>
        <w:pStyle w:val="BasicParagraph"/>
        <w:jc w:val="both"/>
        <w:rPr>
          <w:rStyle w:val="Emphasis"/>
          <w:rFonts w:ascii="Hacen Tunisia" w:hAnsi="Hacen Tunisia" w:cs="Hacen Tunisia"/>
          <w:i w:val="0"/>
          <w:iCs w:val="0"/>
          <w:rtl/>
        </w:rPr>
      </w:pPr>
    </w:p>
    <w:p w:rsidR="003C2D4C" w:rsidRDefault="007C04B4" w:rsidP="003C2D4C">
      <w:pPr>
        <w:pStyle w:val="BasicParagraph"/>
        <w:spacing w:line="240" w:lineRule="auto"/>
        <w:jc w:val="both"/>
        <w:rPr>
          <w:rStyle w:val="Emphasis"/>
          <w:rFonts w:ascii="Hacen Tunisia" w:hAnsi="Hacen Tunisia" w:cs="Hacen Tunisia"/>
          <w:i w:val="0"/>
          <w:iCs w:val="0"/>
          <w:sz w:val="28"/>
          <w:szCs w:val="28"/>
          <w:rtl/>
        </w:rPr>
      </w:pPr>
      <w:r w:rsidRPr="00E85E43">
        <w:rPr>
          <w:rStyle w:val="Emphasis"/>
          <w:rFonts w:ascii="Hacen Tunisia" w:hAnsi="Hacen Tunisia" w:cs="Hacen Tunisia"/>
          <w:i w:val="0"/>
          <w:iCs w:val="0"/>
          <w:sz w:val="28"/>
          <w:szCs w:val="28"/>
          <w:rtl/>
        </w:rPr>
        <w:t>ولا</w:t>
      </w:r>
      <w:r w:rsidR="007E3AAB" w:rsidRPr="00E85E43">
        <w:rPr>
          <w:rStyle w:val="Emphasis"/>
          <w:rFonts w:ascii="Hacen Tunisia" w:hAnsi="Hacen Tunisia" w:cs="Hacen Tunisia" w:hint="cs"/>
          <w:i w:val="0"/>
          <w:iCs w:val="0"/>
          <w:sz w:val="28"/>
          <w:szCs w:val="28"/>
          <w:rtl/>
        </w:rPr>
        <w:t xml:space="preserve"> </w:t>
      </w:r>
      <w:r w:rsidRPr="00E85E43">
        <w:rPr>
          <w:rStyle w:val="Emphasis"/>
          <w:rFonts w:ascii="Hacen Tunisia" w:hAnsi="Hacen Tunisia" w:cs="Hacen Tunisia"/>
          <w:i w:val="0"/>
          <w:iCs w:val="0"/>
          <w:sz w:val="28"/>
          <w:szCs w:val="28"/>
          <w:rtl/>
        </w:rPr>
        <w:t xml:space="preserve">تبرأ ذمة الطرف الثاني «المشتري» الا بسداد كامل الأقساط في المواعيد المتفق عليها للطرف الأول «البائع» بموجب ايصال من الطرف الأول «البائع» </w:t>
      </w:r>
    </w:p>
    <w:p w:rsidR="007E3AAB" w:rsidRPr="00E85E43" w:rsidRDefault="007C04B4" w:rsidP="003C2D4C">
      <w:pPr>
        <w:pStyle w:val="BasicParagraph"/>
        <w:spacing w:line="240" w:lineRule="auto"/>
        <w:jc w:val="both"/>
        <w:rPr>
          <w:rStyle w:val="Emphasis"/>
          <w:rFonts w:ascii="Hacen Tunisia" w:hAnsi="Hacen Tunisia" w:cs="Hacen Tunisia"/>
          <w:i w:val="0"/>
          <w:iCs w:val="0"/>
          <w:sz w:val="28"/>
          <w:szCs w:val="28"/>
          <w:rtl/>
        </w:rPr>
      </w:pPr>
      <w:bookmarkStart w:id="0" w:name="_GoBack"/>
      <w:bookmarkEnd w:id="0"/>
      <w:r w:rsidRPr="00E85E43">
        <w:rPr>
          <w:rStyle w:val="Emphasis"/>
          <w:rFonts w:ascii="Hacen Tunisia" w:hAnsi="Hacen Tunisia" w:cs="Hacen Tunisia"/>
          <w:i w:val="0"/>
          <w:iCs w:val="0"/>
          <w:sz w:val="28"/>
          <w:szCs w:val="28"/>
          <w:rtl/>
        </w:rPr>
        <w:t>ومن المتفق علية بين الطرفين أن نفاذ هذا العقد معلق على شرط قيام الطرف الثاني «المشتري» بسداد كامل ثمن الوحدة بالمواعيد المتفق عليها، ويجوز للطرف الثاني «المشتري» القيام بسداد قيمة اي قسط مستحق حتى «عشرة ايام» من تاريخ استحقاقه.</w:t>
      </w:r>
    </w:p>
    <w:p w:rsidR="00E85E43" w:rsidRPr="007E3AAB" w:rsidRDefault="00BF46FB" w:rsidP="0086577D">
      <w:pPr>
        <w:pStyle w:val="BasicParagraph"/>
        <w:spacing w:line="240" w:lineRule="auto"/>
        <w:jc w:val="both"/>
        <w:rPr>
          <w:rStyle w:val="Emphasis"/>
          <w:rFonts w:ascii="Hacen Tunisia" w:hAnsi="Hacen Tunisia" w:cs="Hacen Tunisia"/>
          <w:i w:val="0"/>
          <w:iCs w:val="0"/>
          <w:sz w:val="26"/>
          <w:szCs w:val="26"/>
          <w:rtl/>
        </w:rPr>
      </w:pPr>
      <w:r w:rsidRPr="00E85E43">
        <w:rPr>
          <w:rStyle w:val="Emphasis"/>
          <w:rFonts w:ascii="Hacen Tunisia" w:hAnsi="Hacen Tunisia" w:cs="Hacen Tunisia"/>
          <w:i w:val="0"/>
          <w:iCs w:val="0"/>
          <w:sz w:val="28"/>
          <w:szCs w:val="28"/>
          <w:rtl/>
        </w:rPr>
        <w:t>بخصوص</w:t>
      </w:r>
      <w:r w:rsidR="00390DA9" w:rsidRPr="00E85E43">
        <w:rPr>
          <w:rStyle w:val="Emphasis"/>
          <w:rFonts w:ascii="Hacen Tunisia" w:hAnsi="Hacen Tunisia" w:cs="Hacen Tunisia"/>
          <w:i w:val="0"/>
          <w:iCs w:val="0"/>
          <w:sz w:val="28"/>
          <w:szCs w:val="28"/>
          <w:rtl/>
        </w:rPr>
        <w:t xml:space="preserve"> الفسخ</w:t>
      </w:r>
      <w:r w:rsidR="00390DA9" w:rsidRPr="007E3AAB">
        <w:rPr>
          <w:rStyle w:val="Emphasis"/>
          <w:rFonts w:ascii="Hacen Tunisia" w:hAnsi="Hacen Tunisia" w:cs="Hacen Tunisia"/>
          <w:i w:val="0"/>
          <w:iCs w:val="0"/>
          <w:sz w:val="26"/>
          <w:szCs w:val="26"/>
          <w:rtl/>
        </w:rPr>
        <w:t>:</w:t>
      </w:r>
    </w:p>
    <w:p w:rsidR="00390DA9" w:rsidRPr="00E85E43" w:rsidRDefault="00390DA9" w:rsidP="00296EE4">
      <w:pPr>
        <w:pStyle w:val="BasicParagraph"/>
        <w:spacing w:line="240" w:lineRule="auto"/>
        <w:jc w:val="both"/>
        <w:rPr>
          <w:rStyle w:val="Emphasis"/>
          <w:rFonts w:ascii="Hacen Tunisia" w:hAnsi="Hacen Tunisia" w:cs="Hacen Tunisia"/>
          <w:i w:val="0"/>
          <w:iCs w:val="0"/>
          <w:sz w:val="28"/>
          <w:szCs w:val="28"/>
          <w:rtl/>
        </w:rPr>
      </w:pPr>
      <w:r w:rsidRPr="007E3AAB">
        <w:rPr>
          <w:rStyle w:val="Emphasis"/>
          <w:rFonts w:ascii="Hacen Tunisia" w:hAnsi="Hacen Tunisia" w:cs="Hacen Tunisia"/>
          <w:i w:val="0"/>
          <w:iCs w:val="0"/>
          <w:sz w:val="26"/>
          <w:szCs w:val="26"/>
          <w:rtl/>
        </w:rPr>
        <w:t>1</w:t>
      </w:r>
      <w:r w:rsidRPr="00E85E43">
        <w:rPr>
          <w:rStyle w:val="Emphasis"/>
          <w:rFonts w:ascii="Hacen Tunisia" w:hAnsi="Hacen Tunisia" w:cs="Hacen Tunisia"/>
          <w:i w:val="0"/>
          <w:iCs w:val="0"/>
          <w:sz w:val="28"/>
          <w:szCs w:val="28"/>
          <w:rtl/>
        </w:rPr>
        <w:t xml:space="preserve">-من المتفق عليه بين الطرفين من الأن أن نفاذ عقد البيع هذا في حق الطرف الأول (البائع) </w:t>
      </w:r>
      <w:r w:rsidR="007E3AAB" w:rsidRPr="00E85E43">
        <w:rPr>
          <w:rStyle w:val="Emphasis"/>
          <w:rFonts w:ascii="Hacen Tunisia" w:hAnsi="Hacen Tunisia" w:cs="Hacen Tunisia" w:hint="cs"/>
          <w:i w:val="0"/>
          <w:iCs w:val="0"/>
          <w:sz w:val="28"/>
          <w:szCs w:val="28"/>
          <w:rtl/>
        </w:rPr>
        <w:t>وبالتالي انتقال</w:t>
      </w:r>
      <w:r w:rsidRPr="00E85E43">
        <w:rPr>
          <w:rStyle w:val="Emphasis"/>
          <w:rFonts w:ascii="Hacen Tunisia" w:hAnsi="Hacen Tunisia" w:cs="Hacen Tunisia"/>
          <w:i w:val="0"/>
          <w:iCs w:val="0"/>
          <w:sz w:val="28"/>
          <w:szCs w:val="28"/>
          <w:rtl/>
        </w:rPr>
        <w:t xml:space="preserve"> ملكية الوحدة المباعة للطرف التأني(المشترى) معلق على شرط وفقا لتطبيق نص المادة (268 </w:t>
      </w:r>
      <w:r w:rsidR="007E3AAB" w:rsidRPr="00E85E43">
        <w:rPr>
          <w:rStyle w:val="Emphasis"/>
          <w:rFonts w:ascii="Hacen Tunisia" w:hAnsi="Hacen Tunisia" w:cs="Hacen Tunisia" w:hint="cs"/>
          <w:i w:val="0"/>
          <w:iCs w:val="0"/>
          <w:sz w:val="28"/>
          <w:szCs w:val="28"/>
          <w:rtl/>
        </w:rPr>
        <w:t>مدني</w:t>
      </w:r>
      <w:r w:rsidRPr="00E85E43">
        <w:rPr>
          <w:rStyle w:val="Emphasis"/>
          <w:rFonts w:ascii="Hacen Tunisia" w:hAnsi="Hacen Tunisia" w:cs="Hacen Tunisia"/>
          <w:i w:val="0"/>
          <w:iCs w:val="0"/>
          <w:sz w:val="28"/>
          <w:szCs w:val="28"/>
          <w:rtl/>
        </w:rPr>
        <w:t xml:space="preserve">)؛ </w:t>
      </w:r>
      <w:r w:rsidR="007E3AAB" w:rsidRPr="00E85E43">
        <w:rPr>
          <w:rStyle w:val="Emphasis"/>
          <w:rFonts w:ascii="Hacen Tunisia" w:hAnsi="Hacen Tunisia" w:cs="Hacen Tunisia" w:hint="cs"/>
          <w:i w:val="0"/>
          <w:iCs w:val="0"/>
          <w:sz w:val="28"/>
          <w:szCs w:val="28"/>
          <w:rtl/>
        </w:rPr>
        <w:t>وهو وفاء</w:t>
      </w:r>
      <w:r w:rsidRPr="00E85E43">
        <w:rPr>
          <w:rStyle w:val="Emphasis"/>
          <w:rFonts w:ascii="Hacen Tunisia" w:hAnsi="Hacen Tunisia" w:cs="Hacen Tunisia"/>
          <w:i w:val="0"/>
          <w:iCs w:val="0"/>
          <w:sz w:val="28"/>
          <w:szCs w:val="28"/>
          <w:rtl/>
        </w:rPr>
        <w:t xml:space="preserve"> المشترى للطرف الأول بكامل قيمة الأقساط المشار اليها سالفا في مواعيد استحقاق كل منها بدون تأخير أو تقاعس، وتبقى ملكية الوحدة للطرف الأول (البائع) </w:t>
      </w:r>
      <w:r w:rsidR="007E3AAB" w:rsidRPr="00E85E43">
        <w:rPr>
          <w:rStyle w:val="Emphasis"/>
          <w:rFonts w:ascii="Hacen Tunisia" w:hAnsi="Hacen Tunisia" w:cs="Hacen Tunisia" w:hint="cs"/>
          <w:i w:val="0"/>
          <w:iCs w:val="0"/>
          <w:sz w:val="28"/>
          <w:szCs w:val="28"/>
          <w:rtl/>
        </w:rPr>
        <w:t>ويكون له</w:t>
      </w:r>
      <w:r w:rsidRPr="00E85E43">
        <w:rPr>
          <w:rStyle w:val="Emphasis"/>
          <w:rFonts w:ascii="Hacen Tunisia" w:hAnsi="Hacen Tunisia" w:cs="Hacen Tunisia"/>
          <w:i w:val="0"/>
          <w:iCs w:val="0"/>
          <w:sz w:val="28"/>
          <w:szCs w:val="28"/>
          <w:rtl/>
        </w:rPr>
        <w:t xml:space="preserve"> حق امتياز عليها حتى تمام الوفاء بكامل الثمن.</w:t>
      </w:r>
    </w:p>
    <w:p w:rsidR="00390DA9" w:rsidRPr="00E85E43" w:rsidRDefault="007E3AAB" w:rsidP="00296EE4">
      <w:pPr>
        <w:pStyle w:val="BasicParagraph"/>
        <w:spacing w:line="240" w:lineRule="auto"/>
        <w:jc w:val="both"/>
        <w:rPr>
          <w:rStyle w:val="Emphasis"/>
          <w:rFonts w:ascii="Hacen Tunisia" w:hAnsi="Hacen Tunisia" w:cs="Hacen Tunisia"/>
          <w:i w:val="0"/>
          <w:iCs w:val="0"/>
          <w:sz w:val="28"/>
          <w:szCs w:val="28"/>
          <w:rtl/>
        </w:rPr>
      </w:pPr>
      <w:r w:rsidRPr="00E85E43">
        <w:rPr>
          <w:rStyle w:val="Emphasis"/>
          <w:rFonts w:ascii="Hacen Tunisia" w:hAnsi="Hacen Tunisia" w:cs="Hacen Tunisia" w:hint="cs"/>
          <w:i w:val="0"/>
          <w:iCs w:val="0"/>
          <w:sz w:val="28"/>
          <w:szCs w:val="28"/>
          <w:rtl/>
        </w:rPr>
        <w:t>2-يعتبر</w:t>
      </w:r>
      <w:r w:rsidR="00390DA9" w:rsidRPr="00E85E43">
        <w:rPr>
          <w:rStyle w:val="Emphasis"/>
          <w:rFonts w:ascii="Hacen Tunisia" w:hAnsi="Hacen Tunisia" w:cs="Hacen Tunisia"/>
          <w:i w:val="0"/>
          <w:iCs w:val="0"/>
          <w:sz w:val="28"/>
          <w:szCs w:val="28"/>
          <w:rtl/>
        </w:rPr>
        <w:t xml:space="preserve"> هذا العقد مفسوخا من تلقاء نفسه </w:t>
      </w:r>
      <w:r w:rsidRPr="00E85E43">
        <w:rPr>
          <w:rStyle w:val="Emphasis"/>
          <w:rFonts w:ascii="Hacen Tunisia" w:hAnsi="Hacen Tunisia" w:cs="Hacen Tunisia" w:hint="cs"/>
          <w:i w:val="0"/>
          <w:iCs w:val="0"/>
          <w:sz w:val="28"/>
          <w:szCs w:val="28"/>
          <w:rtl/>
        </w:rPr>
        <w:t>ويعود طرفيه</w:t>
      </w:r>
      <w:r w:rsidR="00390DA9" w:rsidRPr="00E85E43">
        <w:rPr>
          <w:rStyle w:val="Emphasis"/>
          <w:rFonts w:ascii="Hacen Tunisia" w:hAnsi="Hacen Tunisia" w:cs="Hacen Tunisia"/>
          <w:i w:val="0"/>
          <w:iCs w:val="0"/>
          <w:sz w:val="28"/>
          <w:szCs w:val="28"/>
          <w:rtl/>
        </w:rPr>
        <w:t xml:space="preserve"> إلى </w:t>
      </w:r>
      <w:r w:rsidRPr="00E85E43">
        <w:rPr>
          <w:rStyle w:val="Emphasis"/>
          <w:rFonts w:ascii="Hacen Tunisia" w:hAnsi="Hacen Tunisia" w:cs="Hacen Tunisia" w:hint="cs"/>
          <w:i w:val="0"/>
          <w:iCs w:val="0"/>
          <w:sz w:val="28"/>
          <w:szCs w:val="28"/>
          <w:rtl/>
        </w:rPr>
        <w:t>الحالة التي</w:t>
      </w:r>
      <w:r w:rsidR="00390DA9" w:rsidRPr="00E85E43">
        <w:rPr>
          <w:rStyle w:val="Emphasis"/>
          <w:rFonts w:ascii="Hacen Tunisia" w:hAnsi="Hacen Tunisia" w:cs="Hacen Tunisia"/>
          <w:i w:val="0"/>
          <w:iCs w:val="0"/>
          <w:sz w:val="28"/>
          <w:szCs w:val="28"/>
          <w:rtl/>
        </w:rPr>
        <w:t xml:space="preserve"> كانا عليها قبل التعاقد إذا تأخر الطرف الثاني عن سداد أي قسط من الأقساط المستحقة لفترة تزيد عن </w:t>
      </w:r>
      <w:r w:rsidRPr="00E85E43">
        <w:rPr>
          <w:rStyle w:val="Emphasis"/>
          <w:rFonts w:ascii="Hacen Tunisia" w:hAnsi="Hacen Tunisia" w:cs="Hacen Tunisia" w:hint="cs"/>
          <w:i w:val="0"/>
          <w:iCs w:val="0"/>
          <w:sz w:val="28"/>
          <w:szCs w:val="28"/>
          <w:rtl/>
        </w:rPr>
        <w:t>30 يوما،</w:t>
      </w:r>
      <w:r w:rsidR="00390DA9" w:rsidRPr="00E85E43">
        <w:rPr>
          <w:rStyle w:val="Emphasis"/>
          <w:rFonts w:ascii="Hacen Tunisia" w:hAnsi="Hacen Tunisia" w:cs="Hacen Tunisia"/>
          <w:i w:val="0"/>
          <w:iCs w:val="0"/>
          <w:sz w:val="28"/>
          <w:szCs w:val="28"/>
          <w:rtl/>
        </w:rPr>
        <w:t xml:space="preserve"> </w:t>
      </w:r>
      <w:r w:rsidRPr="00E85E43">
        <w:rPr>
          <w:rStyle w:val="Emphasis"/>
          <w:rFonts w:ascii="Hacen Tunisia" w:hAnsi="Hacen Tunisia" w:cs="Hacen Tunisia" w:hint="cs"/>
          <w:i w:val="0"/>
          <w:iCs w:val="0"/>
          <w:sz w:val="28"/>
          <w:szCs w:val="28"/>
          <w:rtl/>
        </w:rPr>
        <w:t>ويعتبر التوقيع</w:t>
      </w:r>
      <w:r w:rsidR="00390DA9" w:rsidRPr="00E85E43">
        <w:rPr>
          <w:rStyle w:val="Emphasis"/>
          <w:rFonts w:ascii="Hacen Tunisia" w:hAnsi="Hacen Tunisia" w:cs="Hacen Tunisia"/>
          <w:i w:val="0"/>
          <w:iCs w:val="0"/>
          <w:sz w:val="28"/>
          <w:szCs w:val="28"/>
          <w:rtl/>
        </w:rPr>
        <w:t xml:space="preserve"> على هذا العقد </w:t>
      </w:r>
      <w:r w:rsidRPr="00E85E43">
        <w:rPr>
          <w:rStyle w:val="Emphasis"/>
          <w:rFonts w:ascii="Hacen Tunisia" w:hAnsi="Hacen Tunisia" w:cs="Hacen Tunisia" w:hint="cs"/>
          <w:i w:val="0"/>
          <w:iCs w:val="0"/>
          <w:sz w:val="28"/>
          <w:szCs w:val="28"/>
          <w:rtl/>
        </w:rPr>
        <w:t>بمثابة إعذار</w:t>
      </w:r>
      <w:r w:rsidR="00390DA9" w:rsidRPr="00E85E43">
        <w:rPr>
          <w:rStyle w:val="Emphasis"/>
          <w:rFonts w:ascii="Hacen Tunisia" w:hAnsi="Hacen Tunisia" w:cs="Hacen Tunisia"/>
          <w:i w:val="0"/>
          <w:iCs w:val="0"/>
          <w:sz w:val="28"/>
          <w:szCs w:val="28"/>
          <w:rtl/>
        </w:rPr>
        <w:t xml:space="preserve"> </w:t>
      </w:r>
      <w:r w:rsidRPr="00E85E43">
        <w:rPr>
          <w:rStyle w:val="Emphasis"/>
          <w:rFonts w:ascii="Hacen Tunisia" w:hAnsi="Hacen Tunisia" w:cs="Hacen Tunisia" w:hint="cs"/>
          <w:i w:val="0"/>
          <w:iCs w:val="0"/>
          <w:sz w:val="28"/>
          <w:szCs w:val="28"/>
          <w:rtl/>
        </w:rPr>
        <w:t>وإعلان للطرف</w:t>
      </w:r>
      <w:r w:rsidR="00390DA9" w:rsidRPr="00E85E43">
        <w:rPr>
          <w:rStyle w:val="Emphasis"/>
          <w:rFonts w:ascii="Hacen Tunisia" w:hAnsi="Hacen Tunisia" w:cs="Hacen Tunisia"/>
          <w:i w:val="0"/>
          <w:iCs w:val="0"/>
          <w:sz w:val="28"/>
          <w:szCs w:val="28"/>
          <w:rtl/>
        </w:rPr>
        <w:t xml:space="preserve"> الثاني من الأن، </w:t>
      </w:r>
      <w:r w:rsidRPr="00E85E43">
        <w:rPr>
          <w:rStyle w:val="Emphasis"/>
          <w:rFonts w:ascii="Hacen Tunisia" w:hAnsi="Hacen Tunisia" w:cs="Hacen Tunisia" w:hint="cs"/>
          <w:i w:val="0"/>
          <w:iCs w:val="0"/>
          <w:sz w:val="28"/>
          <w:szCs w:val="28"/>
          <w:rtl/>
        </w:rPr>
        <w:t>ويقع الفسخ</w:t>
      </w:r>
      <w:r w:rsidR="00390DA9" w:rsidRPr="00E85E43">
        <w:rPr>
          <w:rStyle w:val="Emphasis"/>
          <w:rFonts w:ascii="Hacen Tunisia" w:hAnsi="Hacen Tunisia" w:cs="Hacen Tunisia"/>
          <w:i w:val="0"/>
          <w:iCs w:val="0"/>
          <w:sz w:val="28"/>
          <w:szCs w:val="28"/>
          <w:rtl/>
        </w:rPr>
        <w:t xml:space="preserve"> دون أي إجراءات قضائية او قانونية او استصدار حكم قضائي </w:t>
      </w:r>
      <w:r w:rsidRPr="00E85E43">
        <w:rPr>
          <w:rStyle w:val="Emphasis"/>
          <w:rFonts w:ascii="Hacen Tunisia" w:hAnsi="Hacen Tunisia" w:cs="Hacen Tunisia" w:hint="cs"/>
          <w:i w:val="0"/>
          <w:iCs w:val="0"/>
          <w:sz w:val="28"/>
          <w:szCs w:val="28"/>
          <w:rtl/>
        </w:rPr>
        <w:t>بذلك،</w:t>
      </w:r>
      <w:r w:rsidR="00390DA9" w:rsidRPr="00E85E43">
        <w:rPr>
          <w:rStyle w:val="Emphasis"/>
          <w:rFonts w:ascii="Hacen Tunisia" w:hAnsi="Hacen Tunisia" w:cs="Hacen Tunisia"/>
          <w:i w:val="0"/>
          <w:iCs w:val="0"/>
          <w:sz w:val="28"/>
          <w:szCs w:val="28"/>
          <w:rtl/>
        </w:rPr>
        <w:t xml:space="preserve"> </w:t>
      </w:r>
      <w:r w:rsidRPr="00E85E43">
        <w:rPr>
          <w:rStyle w:val="Emphasis"/>
          <w:rFonts w:ascii="Hacen Tunisia" w:hAnsi="Hacen Tunisia" w:cs="Hacen Tunisia" w:hint="cs"/>
          <w:i w:val="0"/>
          <w:iCs w:val="0"/>
          <w:sz w:val="28"/>
          <w:szCs w:val="28"/>
          <w:rtl/>
        </w:rPr>
        <w:t>وتعتبر يد</w:t>
      </w:r>
      <w:r w:rsidR="00390DA9" w:rsidRPr="00E85E43">
        <w:rPr>
          <w:rStyle w:val="Emphasis"/>
          <w:rFonts w:ascii="Hacen Tunisia" w:hAnsi="Hacen Tunisia" w:cs="Hacen Tunisia"/>
          <w:i w:val="0"/>
          <w:iCs w:val="0"/>
          <w:sz w:val="28"/>
          <w:szCs w:val="28"/>
          <w:rtl/>
        </w:rPr>
        <w:t xml:space="preserve"> الطرف الثاني يدا غاصبة ليس لها أي سند من الواقع او قانون في حيازة الوحدة.</w:t>
      </w:r>
    </w:p>
    <w:p w:rsidR="00390DA9" w:rsidRPr="00E85E43" w:rsidRDefault="007E3AAB" w:rsidP="00296EE4">
      <w:pPr>
        <w:pStyle w:val="BasicParagraph"/>
        <w:spacing w:line="240" w:lineRule="auto"/>
        <w:jc w:val="both"/>
        <w:rPr>
          <w:rStyle w:val="Emphasis"/>
          <w:rFonts w:ascii="Hacen Tunisia" w:hAnsi="Hacen Tunisia" w:cs="Hacen Tunisia"/>
          <w:i w:val="0"/>
          <w:iCs w:val="0"/>
          <w:sz w:val="28"/>
          <w:szCs w:val="28"/>
          <w:rtl/>
        </w:rPr>
      </w:pPr>
      <w:r w:rsidRPr="00E85E43">
        <w:rPr>
          <w:rStyle w:val="Emphasis"/>
          <w:rFonts w:ascii="Hacen Tunisia" w:hAnsi="Hacen Tunisia" w:cs="Hacen Tunisia" w:hint="cs"/>
          <w:i w:val="0"/>
          <w:iCs w:val="0"/>
          <w:sz w:val="28"/>
          <w:szCs w:val="28"/>
          <w:rtl/>
        </w:rPr>
        <w:lastRenderedPageBreak/>
        <w:t>3-في</w:t>
      </w:r>
      <w:r w:rsidR="00390DA9" w:rsidRPr="00E85E43">
        <w:rPr>
          <w:rStyle w:val="Emphasis"/>
          <w:rFonts w:ascii="Hacen Tunisia" w:hAnsi="Hacen Tunisia" w:cs="Hacen Tunisia"/>
          <w:i w:val="0"/>
          <w:iCs w:val="0"/>
          <w:sz w:val="28"/>
          <w:szCs w:val="28"/>
          <w:rtl/>
        </w:rPr>
        <w:t xml:space="preserve"> حالة رغبة الطرف الثاني </w:t>
      </w:r>
      <w:r w:rsidRPr="00E85E43">
        <w:rPr>
          <w:rStyle w:val="Emphasis"/>
          <w:rFonts w:ascii="Hacen Tunisia" w:hAnsi="Hacen Tunisia" w:cs="Hacen Tunisia" w:hint="cs"/>
          <w:i w:val="0"/>
          <w:iCs w:val="0"/>
          <w:sz w:val="28"/>
          <w:szCs w:val="28"/>
          <w:rtl/>
        </w:rPr>
        <w:t>(المشترى</w:t>
      </w:r>
      <w:r w:rsidR="00390DA9" w:rsidRPr="00E85E43">
        <w:rPr>
          <w:rStyle w:val="Emphasis"/>
          <w:rFonts w:ascii="Hacen Tunisia" w:hAnsi="Hacen Tunisia" w:cs="Hacen Tunisia"/>
          <w:i w:val="0"/>
          <w:iCs w:val="0"/>
          <w:sz w:val="28"/>
          <w:szCs w:val="28"/>
          <w:rtl/>
        </w:rPr>
        <w:t xml:space="preserve">) في العدول عن إتمام البيع </w:t>
      </w:r>
      <w:r w:rsidRPr="00E85E43">
        <w:rPr>
          <w:rStyle w:val="Emphasis"/>
          <w:rFonts w:ascii="Hacen Tunisia" w:hAnsi="Hacen Tunisia" w:cs="Hacen Tunisia" w:hint="cs"/>
          <w:i w:val="0"/>
          <w:iCs w:val="0"/>
          <w:sz w:val="28"/>
          <w:szCs w:val="28"/>
          <w:rtl/>
        </w:rPr>
        <w:t>وفسخ العقد</w:t>
      </w:r>
      <w:r w:rsidR="00390DA9" w:rsidRPr="00E85E43">
        <w:rPr>
          <w:rStyle w:val="Emphasis"/>
          <w:rFonts w:ascii="Hacen Tunisia" w:hAnsi="Hacen Tunisia" w:cs="Hacen Tunisia"/>
          <w:i w:val="0"/>
          <w:iCs w:val="0"/>
          <w:sz w:val="28"/>
          <w:szCs w:val="28"/>
          <w:rtl/>
        </w:rPr>
        <w:t xml:space="preserve"> </w:t>
      </w:r>
      <w:r w:rsidRPr="00E85E43">
        <w:rPr>
          <w:rStyle w:val="Emphasis"/>
          <w:rFonts w:ascii="Hacen Tunisia" w:hAnsi="Hacen Tunisia" w:cs="Hacen Tunisia" w:hint="cs"/>
          <w:i w:val="0"/>
          <w:iCs w:val="0"/>
          <w:sz w:val="28"/>
          <w:szCs w:val="28"/>
          <w:rtl/>
        </w:rPr>
        <w:t>واسترداد ما</w:t>
      </w:r>
      <w:r w:rsidR="00390DA9" w:rsidRPr="00E85E43">
        <w:rPr>
          <w:rStyle w:val="Emphasis"/>
          <w:rFonts w:ascii="Hacen Tunisia" w:hAnsi="Hacen Tunisia" w:cs="Hacen Tunisia"/>
          <w:i w:val="0"/>
          <w:iCs w:val="0"/>
          <w:sz w:val="28"/>
          <w:szCs w:val="28"/>
          <w:rtl/>
        </w:rPr>
        <w:t xml:space="preserve"> سبق سداده من </w:t>
      </w:r>
      <w:r w:rsidRPr="00E85E43">
        <w:rPr>
          <w:rStyle w:val="Emphasis"/>
          <w:rFonts w:ascii="Hacen Tunisia" w:hAnsi="Hacen Tunisia" w:cs="Hacen Tunisia" w:hint="cs"/>
          <w:i w:val="0"/>
          <w:iCs w:val="0"/>
          <w:sz w:val="28"/>
          <w:szCs w:val="28"/>
          <w:rtl/>
        </w:rPr>
        <w:t>أقساط،</w:t>
      </w:r>
      <w:r w:rsidR="00390DA9" w:rsidRPr="00E85E43">
        <w:rPr>
          <w:rStyle w:val="Emphasis"/>
          <w:rFonts w:ascii="Hacen Tunisia" w:hAnsi="Hacen Tunisia" w:cs="Hacen Tunisia"/>
          <w:i w:val="0"/>
          <w:iCs w:val="0"/>
          <w:sz w:val="28"/>
          <w:szCs w:val="28"/>
          <w:rtl/>
        </w:rPr>
        <w:t xml:space="preserve"> فعليه التقدم بطلب الى الطرف الأول (البائع) </w:t>
      </w:r>
      <w:r w:rsidRPr="00E85E43">
        <w:rPr>
          <w:rStyle w:val="Emphasis"/>
          <w:rFonts w:ascii="Hacen Tunisia" w:hAnsi="Hacen Tunisia" w:cs="Hacen Tunisia" w:hint="cs"/>
          <w:i w:val="0"/>
          <w:iCs w:val="0"/>
          <w:sz w:val="28"/>
          <w:szCs w:val="28"/>
          <w:rtl/>
        </w:rPr>
        <w:t>ويتم البت</w:t>
      </w:r>
      <w:r w:rsidR="00390DA9" w:rsidRPr="00E85E43">
        <w:rPr>
          <w:rStyle w:val="Emphasis"/>
          <w:rFonts w:ascii="Hacen Tunisia" w:hAnsi="Hacen Tunisia" w:cs="Hacen Tunisia"/>
          <w:i w:val="0"/>
          <w:iCs w:val="0"/>
          <w:sz w:val="28"/>
          <w:szCs w:val="28"/>
          <w:rtl/>
        </w:rPr>
        <w:t xml:space="preserve"> في الطلب في مدة أقصاها 45 يوما من </w:t>
      </w:r>
      <w:r w:rsidRPr="00E85E43">
        <w:rPr>
          <w:rStyle w:val="Emphasis"/>
          <w:rFonts w:ascii="Hacen Tunisia" w:hAnsi="Hacen Tunisia" w:cs="Hacen Tunisia" w:hint="cs"/>
          <w:i w:val="0"/>
          <w:iCs w:val="0"/>
          <w:sz w:val="28"/>
          <w:szCs w:val="28"/>
          <w:rtl/>
        </w:rPr>
        <w:t>تاريخه،</w:t>
      </w:r>
      <w:r w:rsidR="00390DA9" w:rsidRPr="00E85E43">
        <w:rPr>
          <w:rStyle w:val="Emphasis"/>
          <w:rFonts w:ascii="Hacen Tunisia" w:hAnsi="Hacen Tunisia" w:cs="Hacen Tunisia"/>
          <w:i w:val="0"/>
          <w:iCs w:val="0"/>
          <w:sz w:val="28"/>
          <w:szCs w:val="28"/>
          <w:rtl/>
        </w:rPr>
        <w:t xml:space="preserve"> </w:t>
      </w:r>
      <w:r w:rsidRPr="00E85E43">
        <w:rPr>
          <w:rStyle w:val="Emphasis"/>
          <w:rFonts w:ascii="Hacen Tunisia" w:hAnsi="Hacen Tunisia" w:cs="Hacen Tunisia" w:hint="cs"/>
          <w:i w:val="0"/>
          <w:iCs w:val="0"/>
          <w:sz w:val="28"/>
          <w:szCs w:val="28"/>
          <w:rtl/>
        </w:rPr>
        <w:t>وفي حالة</w:t>
      </w:r>
      <w:r w:rsidR="00390DA9" w:rsidRPr="00E85E43">
        <w:rPr>
          <w:rStyle w:val="Emphasis"/>
          <w:rFonts w:ascii="Hacen Tunisia" w:hAnsi="Hacen Tunisia" w:cs="Hacen Tunisia"/>
          <w:i w:val="0"/>
          <w:iCs w:val="0"/>
          <w:sz w:val="28"/>
          <w:szCs w:val="28"/>
          <w:rtl/>
        </w:rPr>
        <w:t xml:space="preserve"> الموافقة على العدول او الفسخ بناء على الطرف الثاني (المشترى) يتم سداد باقي المبلغ على أقساط </w:t>
      </w:r>
      <w:r w:rsidRPr="00E85E43">
        <w:rPr>
          <w:rStyle w:val="Emphasis"/>
          <w:rFonts w:ascii="Hacen Tunisia" w:hAnsi="Hacen Tunisia" w:cs="Hacen Tunisia" w:hint="cs"/>
          <w:i w:val="0"/>
          <w:iCs w:val="0"/>
          <w:sz w:val="28"/>
          <w:szCs w:val="28"/>
          <w:rtl/>
        </w:rPr>
        <w:t>وخلال مدد</w:t>
      </w:r>
      <w:r w:rsidR="00390DA9" w:rsidRPr="00E85E43">
        <w:rPr>
          <w:rStyle w:val="Emphasis"/>
          <w:rFonts w:ascii="Hacen Tunisia" w:hAnsi="Hacen Tunisia" w:cs="Hacen Tunisia"/>
          <w:i w:val="0"/>
          <w:iCs w:val="0"/>
          <w:sz w:val="28"/>
          <w:szCs w:val="28"/>
          <w:rtl/>
        </w:rPr>
        <w:t xml:space="preserve"> مماثلة للأقساط </w:t>
      </w:r>
      <w:r w:rsidRPr="00E85E43">
        <w:rPr>
          <w:rStyle w:val="Emphasis"/>
          <w:rFonts w:ascii="Hacen Tunisia" w:hAnsi="Hacen Tunisia" w:cs="Hacen Tunisia" w:hint="cs"/>
          <w:i w:val="0"/>
          <w:iCs w:val="0"/>
          <w:sz w:val="28"/>
          <w:szCs w:val="28"/>
          <w:rtl/>
        </w:rPr>
        <w:t>والمدد التي</w:t>
      </w:r>
      <w:r w:rsidR="00390DA9" w:rsidRPr="00E85E43">
        <w:rPr>
          <w:rStyle w:val="Emphasis"/>
          <w:rFonts w:ascii="Hacen Tunisia" w:hAnsi="Hacen Tunisia" w:cs="Hacen Tunisia"/>
          <w:i w:val="0"/>
          <w:iCs w:val="0"/>
          <w:sz w:val="28"/>
          <w:szCs w:val="28"/>
          <w:rtl/>
        </w:rPr>
        <w:t xml:space="preserve"> تم بها السداد من قبل الطرف الثاني للطرف الأول تبدأ بعد إعادة بيع الطرف الأول للوحدة المستردة بسعر السوق في ذلك الوقت.</w:t>
      </w:r>
    </w:p>
    <w:p w:rsidR="007E3AAB" w:rsidRPr="00E85E43" w:rsidRDefault="00700635" w:rsidP="00296EE4">
      <w:pPr>
        <w:pStyle w:val="BasicParagraph"/>
        <w:spacing w:line="240" w:lineRule="auto"/>
        <w:jc w:val="both"/>
        <w:rPr>
          <w:rStyle w:val="Emphasis"/>
          <w:rFonts w:ascii="Hacen Tunisia" w:hAnsi="Hacen Tunisia" w:cs="Hacen Tunisia"/>
          <w:i w:val="0"/>
          <w:iCs w:val="0"/>
          <w:sz w:val="28"/>
          <w:szCs w:val="28"/>
          <w:rtl/>
        </w:rPr>
      </w:pPr>
      <w:r w:rsidRPr="00E85E43">
        <w:rPr>
          <w:rStyle w:val="Emphasis"/>
          <w:rFonts w:ascii="Hacen Tunisia" w:hAnsi="Hacen Tunisia" w:cs="Hacen Tunisia" w:hint="cs"/>
          <w:i w:val="0"/>
          <w:iCs w:val="0"/>
          <w:sz w:val="28"/>
          <w:szCs w:val="28"/>
          <w:rtl/>
        </w:rPr>
        <w:t>4</w:t>
      </w:r>
      <w:r w:rsidR="007E3AAB" w:rsidRPr="00E85E43">
        <w:rPr>
          <w:rStyle w:val="Emphasis"/>
          <w:rFonts w:ascii="Hacen Tunisia" w:hAnsi="Hacen Tunisia" w:cs="Hacen Tunisia" w:hint="cs"/>
          <w:i w:val="0"/>
          <w:iCs w:val="0"/>
          <w:sz w:val="28"/>
          <w:szCs w:val="28"/>
          <w:rtl/>
        </w:rPr>
        <w:t>-في</w:t>
      </w:r>
      <w:r w:rsidR="00390DA9" w:rsidRPr="00E85E43">
        <w:rPr>
          <w:rStyle w:val="Emphasis"/>
          <w:rFonts w:ascii="Hacen Tunisia" w:hAnsi="Hacen Tunisia" w:cs="Hacen Tunisia"/>
          <w:i w:val="0"/>
          <w:iCs w:val="0"/>
          <w:sz w:val="28"/>
          <w:szCs w:val="28"/>
          <w:rtl/>
        </w:rPr>
        <w:t xml:space="preserve"> حالة رفض الطرف الثاني قبول المبلغ المعروض عليه من الطرف الأول يحق للأخير (البائع) أن يعرضه بموجب إنذار عرض </w:t>
      </w:r>
      <w:r w:rsidR="007E3AAB" w:rsidRPr="00E85E43">
        <w:rPr>
          <w:rStyle w:val="Emphasis"/>
          <w:rFonts w:ascii="Hacen Tunisia" w:hAnsi="Hacen Tunisia" w:cs="Hacen Tunisia" w:hint="cs"/>
          <w:i w:val="0"/>
          <w:iCs w:val="0"/>
          <w:sz w:val="28"/>
          <w:szCs w:val="28"/>
          <w:rtl/>
        </w:rPr>
        <w:t>رسمي،</w:t>
      </w:r>
      <w:r w:rsidR="00390DA9" w:rsidRPr="00E85E43">
        <w:rPr>
          <w:rStyle w:val="Emphasis"/>
          <w:rFonts w:ascii="Hacen Tunisia" w:hAnsi="Hacen Tunisia" w:cs="Hacen Tunisia"/>
          <w:i w:val="0"/>
          <w:iCs w:val="0"/>
          <w:sz w:val="28"/>
          <w:szCs w:val="28"/>
          <w:rtl/>
        </w:rPr>
        <w:t xml:space="preserve"> </w:t>
      </w:r>
      <w:r w:rsidR="007E3AAB" w:rsidRPr="00E85E43">
        <w:rPr>
          <w:rStyle w:val="Emphasis"/>
          <w:rFonts w:ascii="Hacen Tunisia" w:hAnsi="Hacen Tunisia" w:cs="Hacen Tunisia" w:hint="cs"/>
          <w:i w:val="0"/>
          <w:iCs w:val="0"/>
          <w:sz w:val="28"/>
          <w:szCs w:val="28"/>
          <w:rtl/>
        </w:rPr>
        <w:t>ويكون ذلك</w:t>
      </w:r>
      <w:r w:rsidR="00390DA9" w:rsidRPr="00E85E43">
        <w:rPr>
          <w:rStyle w:val="Emphasis"/>
          <w:rFonts w:ascii="Hacen Tunisia" w:hAnsi="Hacen Tunisia" w:cs="Hacen Tunisia"/>
          <w:i w:val="0"/>
          <w:iCs w:val="0"/>
          <w:sz w:val="28"/>
          <w:szCs w:val="28"/>
          <w:rtl/>
        </w:rPr>
        <w:t xml:space="preserve"> العرض مبرئا لذمة الطرف الأول من كافة مستحقات الطرف </w:t>
      </w:r>
      <w:r w:rsidR="007E3AAB" w:rsidRPr="00E85E43">
        <w:rPr>
          <w:rStyle w:val="Emphasis"/>
          <w:rFonts w:ascii="Hacen Tunisia" w:hAnsi="Hacen Tunisia" w:cs="Hacen Tunisia" w:hint="cs"/>
          <w:i w:val="0"/>
          <w:iCs w:val="0"/>
          <w:sz w:val="28"/>
          <w:szCs w:val="28"/>
          <w:rtl/>
        </w:rPr>
        <w:t>الثاني</w:t>
      </w:r>
      <w:r w:rsidR="00390DA9" w:rsidRPr="00E85E43">
        <w:rPr>
          <w:rStyle w:val="Emphasis"/>
          <w:rFonts w:ascii="Hacen Tunisia" w:hAnsi="Hacen Tunisia" w:cs="Hacen Tunisia"/>
          <w:i w:val="0"/>
          <w:iCs w:val="0"/>
          <w:sz w:val="28"/>
          <w:szCs w:val="28"/>
          <w:rtl/>
        </w:rPr>
        <w:t xml:space="preserve"> قبله بخصوص البيع موضوع هذا العقد أيا كان سببها.</w:t>
      </w:r>
    </w:p>
    <w:p w:rsidR="00E85E43" w:rsidRPr="00E85E43" w:rsidRDefault="007E3AAB" w:rsidP="00296EE4">
      <w:pPr>
        <w:pStyle w:val="BasicParagraph"/>
        <w:spacing w:line="240" w:lineRule="auto"/>
        <w:jc w:val="both"/>
        <w:rPr>
          <w:rStyle w:val="Emphasis"/>
          <w:rFonts w:ascii="Hacen Tunisia" w:hAnsi="Hacen Tunisia" w:cs="Hacen Tunisia"/>
          <w:i w:val="0"/>
          <w:iCs w:val="0"/>
          <w:sz w:val="28"/>
          <w:szCs w:val="28"/>
          <w:rtl/>
        </w:rPr>
      </w:pPr>
      <w:r w:rsidRPr="00E85E43">
        <w:rPr>
          <w:rStyle w:val="Emphasis"/>
          <w:rFonts w:ascii="Hacen Tunisia" w:hAnsi="Hacen Tunisia" w:cs="Hacen Tunisia" w:hint="cs"/>
          <w:i w:val="0"/>
          <w:iCs w:val="0"/>
          <w:sz w:val="28"/>
          <w:szCs w:val="28"/>
          <w:rtl/>
        </w:rPr>
        <w:t>5-في</w:t>
      </w:r>
      <w:r w:rsidR="007C1FD5" w:rsidRPr="00E85E43">
        <w:rPr>
          <w:rStyle w:val="Emphasis"/>
          <w:rFonts w:ascii="Hacen Tunisia" w:hAnsi="Hacen Tunisia" w:cs="Hacen Tunisia"/>
          <w:i w:val="0"/>
          <w:iCs w:val="0"/>
          <w:sz w:val="28"/>
          <w:szCs w:val="28"/>
          <w:rtl/>
        </w:rPr>
        <w:t xml:space="preserve"> كل ال</w:t>
      </w:r>
      <w:r w:rsidR="00390DA9" w:rsidRPr="00E85E43">
        <w:rPr>
          <w:rStyle w:val="Emphasis"/>
          <w:rFonts w:ascii="Hacen Tunisia" w:hAnsi="Hacen Tunisia" w:cs="Hacen Tunisia"/>
          <w:i w:val="0"/>
          <w:iCs w:val="0"/>
          <w:sz w:val="28"/>
          <w:szCs w:val="28"/>
          <w:rtl/>
        </w:rPr>
        <w:t xml:space="preserve">حالات يحق للطرف الأول (البائع) عدم الموافقة على العدول أو الفسخ بناء على الطلب المقدم من الطرف </w:t>
      </w:r>
      <w:r w:rsidRPr="00E85E43">
        <w:rPr>
          <w:rStyle w:val="Emphasis"/>
          <w:rFonts w:ascii="Hacen Tunisia" w:hAnsi="Hacen Tunisia" w:cs="Hacen Tunisia" w:hint="cs"/>
          <w:i w:val="0"/>
          <w:iCs w:val="0"/>
          <w:sz w:val="28"/>
          <w:szCs w:val="28"/>
          <w:rtl/>
        </w:rPr>
        <w:t>الثاني</w:t>
      </w:r>
      <w:r w:rsidR="00390DA9" w:rsidRPr="00E85E43">
        <w:rPr>
          <w:rStyle w:val="Emphasis"/>
          <w:rFonts w:ascii="Hacen Tunisia" w:hAnsi="Hacen Tunisia" w:cs="Hacen Tunisia"/>
          <w:i w:val="0"/>
          <w:iCs w:val="0"/>
          <w:sz w:val="28"/>
          <w:szCs w:val="28"/>
          <w:rtl/>
        </w:rPr>
        <w:t xml:space="preserve"> (المشترى</w:t>
      </w:r>
      <w:r w:rsidR="0041133E" w:rsidRPr="00E85E43">
        <w:rPr>
          <w:rStyle w:val="Emphasis"/>
          <w:rFonts w:ascii="Hacen Tunisia" w:hAnsi="Hacen Tunisia" w:cs="Hacen Tunisia"/>
          <w:i w:val="0"/>
          <w:iCs w:val="0"/>
          <w:sz w:val="28"/>
          <w:szCs w:val="28"/>
          <w:rtl/>
        </w:rPr>
        <w:t>) إلا بعد إعادة بيع الوحدة المب</w:t>
      </w:r>
      <w:r w:rsidR="0041133E" w:rsidRPr="00E85E43">
        <w:rPr>
          <w:rStyle w:val="Emphasis"/>
          <w:rFonts w:ascii="Hacen Tunisia" w:hAnsi="Hacen Tunisia" w:cs="Hacen Tunisia" w:hint="cs"/>
          <w:i w:val="0"/>
          <w:iCs w:val="0"/>
          <w:sz w:val="28"/>
          <w:szCs w:val="28"/>
          <w:rtl/>
          <w:lang w:bidi="ar-EG"/>
        </w:rPr>
        <w:t>ا</w:t>
      </w:r>
      <w:r w:rsidR="00390DA9" w:rsidRPr="00E85E43">
        <w:rPr>
          <w:rStyle w:val="Emphasis"/>
          <w:rFonts w:ascii="Hacen Tunisia" w:hAnsi="Hacen Tunisia" w:cs="Hacen Tunisia"/>
          <w:i w:val="0"/>
          <w:iCs w:val="0"/>
          <w:sz w:val="28"/>
          <w:szCs w:val="28"/>
          <w:rtl/>
        </w:rPr>
        <w:t xml:space="preserve">عة بالشروط التي يحددها الطرف الأول للغير مع تحمل الطرف </w:t>
      </w:r>
      <w:r w:rsidRPr="00E85E43">
        <w:rPr>
          <w:rStyle w:val="Emphasis"/>
          <w:rFonts w:ascii="Hacen Tunisia" w:hAnsi="Hacen Tunisia" w:cs="Hacen Tunisia" w:hint="cs"/>
          <w:i w:val="0"/>
          <w:iCs w:val="0"/>
          <w:sz w:val="28"/>
          <w:szCs w:val="28"/>
          <w:rtl/>
        </w:rPr>
        <w:t>الثاني</w:t>
      </w:r>
      <w:r w:rsidR="00390DA9" w:rsidRPr="00E85E43">
        <w:rPr>
          <w:rStyle w:val="Emphasis"/>
          <w:rFonts w:ascii="Hacen Tunisia" w:hAnsi="Hacen Tunisia" w:cs="Hacen Tunisia"/>
          <w:i w:val="0"/>
          <w:iCs w:val="0"/>
          <w:sz w:val="28"/>
          <w:szCs w:val="28"/>
          <w:rtl/>
        </w:rPr>
        <w:t xml:space="preserve"> (طال</w:t>
      </w:r>
      <w:r w:rsidR="00296EE4">
        <w:rPr>
          <w:rStyle w:val="Emphasis"/>
          <w:rFonts w:ascii="Hacen Tunisia" w:hAnsi="Hacen Tunisia" w:cs="Hacen Tunisia"/>
          <w:i w:val="0"/>
          <w:iCs w:val="0"/>
          <w:sz w:val="28"/>
          <w:szCs w:val="28"/>
          <w:rtl/>
        </w:rPr>
        <w:t>ب الفسخ) أي أعباء تترتب على ذلك</w:t>
      </w:r>
    </w:p>
    <w:p w:rsidR="00CA23E3" w:rsidRDefault="007E3AAB" w:rsidP="00296EE4">
      <w:pPr>
        <w:pStyle w:val="BasicParagraph"/>
        <w:spacing w:line="240" w:lineRule="auto"/>
        <w:jc w:val="both"/>
        <w:rPr>
          <w:rStyle w:val="Emphasis"/>
          <w:rFonts w:ascii="Hacen Tunisia" w:hAnsi="Hacen Tunisia" w:cs="Hacen Tunisia"/>
          <w:i w:val="0"/>
          <w:iCs w:val="0"/>
          <w:sz w:val="28"/>
          <w:szCs w:val="28"/>
        </w:rPr>
      </w:pPr>
      <w:r w:rsidRPr="00E85E43">
        <w:rPr>
          <w:rStyle w:val="Emphasis"/>
          <w:rFonts w:ascii="Hacen Tunisia" w:hAnsi="Hacen Tunisia" w:cs="Hacen Tunisia" w:hint="cs"/>
          <w:i w:val="0"/>
          <w:iCs w:val="0"/>
          <w:sz w:val="28"/>
          <w:szCs w:val="28"/>
          <w:rtl/>
        </w:rPr>
        <w:t>6-كما</w:t>
      </w:r>
      <w:r w:rsidR="00390DA9" w:rsidRPr="00E85E43">
        <w:rPr>
          <w:rStyle w:val="Emphasis"/>
          <w:rFonts w:ascii="Hacen Tunisia" w:hAnsi="Hacen Tunisia" w:cs="Hacen Tunisia"/>
          <w:i w:val="0"/>
          <w:iCs w:val="0"/>
          <w:sz w:val="28"/>
          <w:szCs w:val="28"/>
          <w:rtl/>
        </w:rPr>
        <w:t xml:space="preserve"> انه من المتفق عليه بين الطرفين أن قيام ال</w:t>
      </w:r>
      <w:r w:rsidR="00B05690" w:rsidRPr="00E85E43">
        <w:rPr>
          <w:rStyle w:val="Emphasis"/>
          <w:rFonts w:ascii="Hacen Tunisia" w:hAnsi="Hacen Tunisia" w:cs="Hacen Tunisia"/>
          <w:i w:val="0"/>
          <w:iCs w:val="0"/>
          <w:sz w:val="28"/>
          <w:szCs w:val="28"/>
          <w:rtl/>
        </w:rPr>
        <w:t>طرف الأول بنقل حيازة الشقة المب</w:t>
      </w:r>
      <w:r w:rsidR="00B05690" w:rsidRPr="00E85E43">
        <w:rPr>
          <w:rStyle w:val="Emphasis"/>
          <w:rFonts w:ascii="Hacen Tunisia" w:hAnsi="Hacen Tunisia" w:cs="Hacen Tunisia" w:hint="cs"/>
          <w:i w:val="0"/>
          <w:iCs w:val="0"/>
          <w:sz w:val="28"/>
          <w:szCs w:val="28"/>
          <w:rtl/>
        </w:rPr>
        <w:t>ا</w:t>
      </w:r>
      <w:r w:rsidR="00390DA9" w:rsidRPr="00E85E43">
        <w:rPr>
          <w:rStyle w:val="Emphasis"/>
          <w:rFonts w:ascii="Hacen Tunisia" w:hAnsi="Hacen Tunisia" w:cs="Hacen Tunisia"/>
          <w:i w:val="0"/>
          <w:iCs w:val="0"/>
          <w:sz w:val="28"/>
          <w:szCs w:val="28"/>
          <w:rtl/>
        </w:rPr>
        <w:t xml:space="preserve">عة بصفة مؤقتة </w:t>
      </w:r>
      <w:r w:rsidRPr="00E85E43">
        <w:rPr>
          <w:rStyle w:val="Emphasis"/>
          <w:rFonts w:ascii="Hacen Tunisia" w:hAnsi="Hacen Tunisia" w:cs="Hacen Tunisia" w:hint="cs"/>
          <w:i w:val="0"/>
          <w:iCs w:val="0"/>
          <w:sz w:val="28"/>
          <w:szCs w:val="28"/>
          <w:rtl/>
        </w:rPr>
        <w:t>وتسليمها للطرف</w:t>
      </w:r>
      <w:r w:rsidR="00390DA9" w:rsidRPr="00E85E43">
        <w:rPr>
          <w:rStyle w:val="Emphasis"/>
          <w:rFonts w:ascii="Hacen Tunisia" w:hAnsi="Hacen Tunisia" w:cs="Hacen Tunisia"/>
          <w:i w:val="0"/>
          <w:iCs w:val="0"/>
          <w:sz w:val="28"/>
          <w:szCs w:val="28"/>
          <w:rtl/>
        </w:rPr>
        <w:t xml:space="preserve"> </w:t>
      </w:r>
      <w:r w:rsidRPr="00E85E43">
        <w:rPr>
          <w:rStyle w:val="Emphasis"/>
          <w:rFonts w:ascii="Hacen Tunisia" w:hAnsi="Hacen Tunisia" w:cs="Hacen Tunisia" w:hint="cs"/>
          <w:i w:val="0"/>
          <w:iCs w:val="0"/>
          <w:sz w:val="28"/>
          <w:szCs w:val="28"/>
          <w:rtl/>
        </w:rPr>
        <w:t>الثاني</w:t>
      </w:r>
      <w:r w:rsidR="00390DA9" w:rsidRPr="00E85E43">
        <w:rPr>
          <w:rStyle w:val="Emphasis"/>
          <w:rFonts w:ascii="Hacen Tunisia" w:hAnsi="Hacen Tunisia" w:cs="Hacen Tunisia"/>
          <w:i w:val="0"/>
          <w:iCs w:val="0"/>
          <w:sz w:val="28"/>
          <w:szCs w:val="28"/>
          <w:rtl/>
        </w:rPr>
        <w:t xml:space="preserve"> قبل قيامه بسداد </w:t>
      </w:r>
      <w:r w:rsidRPr="00E85E43">
        <w:rPr>
          <w:rStyle w:val="Emphasis"/>
          <w:rFonts w:ascii="Hacen Tunisia" w:hAnsi="Hacen Tunisia" w:cs="Hacen Tunisia" w:hint="cs"/>
          <w:i w:val="0"/>
          <w:iCs w:val="0"/>
          <w:sz w:val="28"/>
          <w:szCs w:val="28"/>
          <w:rtl/>
        </w:rPr>
        <w:t>باقي</w:t>
      </w:r>
      <w:r w:rsidR="00390DA9" w:rsidRPr="00E85E43">
        <w:rPr>
          <w:rStyle w:val="Emphasis"/>
          <w:rFonts w:ascii="Hacen Tunisia" w:hAnsi="Hacen Tunisia" w:cs="Hacen Tunisia"/>
          <w:i w:val="0"/>
          <w:iCs w:val="0"/>
          <w:sz w:val="28"/>
          <w:szCs w:val="28"/>
          <w:rtl/>
        </w:rPr>
        <w:t xml:space="preserve"> ثمن البيع ممثلا في </w:t>
      </w:r>
      <w:r w:rsidRPr="00E85E43">
        <w:rPr>
          <w:rStyle w:val="Emphasis"/>
          <w:rFonts w:ascii="Hacen Tunisia" w:hAnsi="Hacen Tunisia" w:cs="Hacen Tunisia" w:hint="cs"/>
          <w:i w:val="0"/>
          <w:iCs w:val="0"/>
          <w:sz w:val="28"/>
          <w:szCs w:val="28"/>
          <w:rtl/>
        </w:rPr>
        <w:t>باقي</w:t>
      </w:r>
      <w:r w:rsidR="00390DA9" w:rsidRPr="00E85E43">
        <w:rPr>
          <w:rStyle w:val="Emphasis"/>
          <w:rFonts w:ascii="Hacen Tunisia" w:hAnsi="Hacen Tunisia" w:cs="Hacen Tunisia"/>
          <w:i w:val="0"/>
          <w:iCs w:val="0"/>
          <w:sz w:val="28"/>
          <w:szCs w:val="28"/>
          <w:rtl/>
        </w:rPr>
        <w:t xml:space="preserve"> الأقساط المستحقة </w:t>
      </w:r>
      <w:r w:rsidRPr="00E85E43">
        <w:rPr>
          <w:rStyle w:val="Emphasis"/>
          <w:rFonts w:ascii="Hacen Tunisia" w:hAnsi="Hacen Tunisia" w:cs="Hacen Tunisia" w:hint="cs"/>
          <w:i w:val="0"/>
          <w:iCs w:val="0"/>
          <w:sz w:val="28"/>
          <w:szCs w:val="28"/>
          <w:rtl/>
        </w:rPr>
        <w:t>والمنوه عنها</w:t>
      </w:r>
      <w:r w:rsidR="00390DA9" w:rsidRPr="00E85E43">
        <w:rPr>
          <w:rStyle w:val="Emphasis"/>
          <w:rFonts w:ascii="Hacen Tunisia" w:hAnsi="Hacen Tunisia" w:cs="Hacen Tunisia"/>
          <w:i w:val="0"/>
          <w:iCs w:val="0"/>
          <w:sz w:val="28"/>
          <w:szCs w:val="28"/>
          <w:rtl/>
        </w:rPr>
        <w:t xml:space="preserve"> في هذا العقد لا يحول دون ثبوت أحقية الطرف الأول (البائع) في ان تسترد فورا حيازته للشقة المباعة مرة أخرى من الطرف </w:t>
      </w:r>
      <w:r w:rsidRPr="00E85E43">
        <w:rPr>
          <w:rStyle w:val="Emphasis"/>
          <w:rFonts w:ascii="Hacen Tunisia" w:hAnsi="Hacen Tunisia" w:cs="Hacen Tunisia" w:hint="cs"/>
          <w:i w:val="0"/>
          <w:iCs w:val="0"/>
          <w:sz w:val="28"/>
          <w:szCs w:val="28"/>
          <w:rtl/>
        </w:rPr>
        <w:t>الثاني</w:t>
      </w:r>
      <w:r w:rsidR="00390DA9" w:rsidRPr="00E85E43">
        <w:rPr>
          <w:rStyle w:val="Emphasis"/>
          <w:rFonts w:ascii="Hacen Tunisia" w:hAnsi="Hacen Tunisia" w:cs="Hacen Tunisia"/>
          <w:i w:val="0"/>
          <w:iCs w:val="0"/>
          <w:sz w:val="28"/>
          <w:szCs w:val="28"/>
          <w:rtl/>
        </w:rPr>
        <w:t xml:space="preserve"> (المشترى) إثر امتناعه او توقفه او تأخره ع</w:t>
      </w:r>
      <w:r w:rsidR="00B05690" w:rsidRPr="00E85E43">
        <w:rPr>
          <w:rStyle w:val="Emphasis"/>
          <w:rFonts w:ascii="Hacen Tunisia" w:hAnsi="Hacen Tunisia" w:cs="Hacen Tunisia" w:hint="cs"/>
          <w:i w:val="0"/>
          <w:iCs w:val="0"/>
          <w:sz w:val="28"/>
          <w:szCs w:val="28"/>
          <w:rtl/>
        </w:rPr>
        <w:t>ن</w:t>
      </w:r>
      <w:r w:rsidR="00390DA9" w:rsidRPr="00E85E43">
        <w:rPr>
          <w:rStyle w:val="Emphasis"/>
          <w:rFonts w:ascii="Hacen Tunisia" w:hAnsi="Hacen Tunisia" w:cs="Hacen Tunisia"/>
          <w:i w:val="0"/>
          <w:iCs w:val="0"/>
          <w:sz w:val="28"/>
          <w:szCs w:val="28"/>
          <w:rtl/>
        </w:rPr>
        <w:t xml:space="preserve"> الوفاء بقيمة تلك ا</w:t>
      </w:r>
      <w:r w:rsidR="00B05690" w:rsidRPr="00E85E43">
        <w:rPr>
          <w:rStyle w:val="Emphasis"/>
          <w:rFonts w:ascii="Hacen Tunisia" w:hAnsi="Hacen Tunisia" w:cs="Hacen Tunisia"/>
          <w:i w:val="0"/>
          <w:iCs w:val="0"/>
          <w:sz w:val="28"/>
          <w:szCs w:val="28"/>
          <w:rtl/>
        </w:rPr>
        <w:t>لأقساط كلها او بعضها إعمالا لشرط الف</w:t>
      </w:r>
      <w:r w:rsidR="00700635" w:rsidRPr="00E85E43">
        <w:rPr>
          <w:rStyle w:val="Emphasis"/>
          <w:rFonts w:ascii="Hacen Tunisia" w:hAnsi="Hacen Tunisia" w:cs="Hacen Tunisia"/>
          <w:i w:val="0"/>
          <w:iCs w:val="0"/>
          <w:sz w:val="28"/>
          <w:szCs w:val="28"/>
          <w:rtl/>
        </w:rPr>
        <w:t>سخ الصريح السابق بيانه</w:t>
      </w:r>
    </w:p>
    <w:p w:rsidR="0086577D" w:rsidRDefault="0086577D" w:rsidP="00296EE4">
      <w:pPr>
        <w:pStyle w:val="BasicParagraph"/>
        <w:spacing w:line="240" w:lineRule="auto"/>
        <w:jc w:val="both"/>
        <w:rPr>
          <w:rStyle w:val="Emphasis"/>
          <w:rFonts w:ascii="Hacen Tunisia" w:hAnsi="Hacen Tunisia" w:cs="Hacen Tunisia"/>
          <w:i w:val="0"/>
          <w:iCs w:val="0"/>
          <w:sz w:val="28"/>
          <w:szCs w:val="28"/>
          <w:rtl/>
        </w:rPr>
      </w:pPr>
    </w:p>
    <w:p w:rsidR="00C51D86" w:rsidRDefault="00C51D86" w:rsidP="00296EE4">
      <w:pPr>
        <w:pStyle w:val="BasicParagraph"/>
        <w:spacing w:line="240" w:lineRule="auto"/>
        <w:jc w:val="both"/>
        <w:rPr>
          <w:rStyle w:val="Emphasis"/>
          <w:rFonts w:ascii="Hacen Tunisia" w:hAnsi="Hacen Tunisia" w:cs="Hacen Tunisia"/>
          <w:i w:val="0"/>
          <w:iCs w:val="0"/>
          <w:sz w:val="28"/>
          <w:szCs w:val="28"/>
          <w:rtl/>
        </w:rPr>
      </w:pPr>
    </w:p>
    <w:p w:rsidR="00C51D86" w:rsidRDefault="00C51D86" w:rsidP="00296EE4">
      <w:pPr>
        <w:pStyle w:val="BasicParagraph"/>
        <w:spacing w:line="240" w:lineRule="auto"/>
        <w:jc w:val="both"/>
        <w:rPr>
          <w:rStyle w:val="Emphasis"/>
          <w:rFonts w:ascii="Hacen Tunisia" w:hAnsi="Hacen Tunisia" w:cs="Hacen Tunisia"/>
          <w:i w:val="0"/>
          <w:iCs w:val="0"/>
          <w:sz w:val="28"/>
          <w:szCs w:val="28"/>
          <w:rtl/>
        </w:rPr>
      </w:pPr>
    </w:p>
    <w:p w:rsidR="00C51D86" w:rsidRDefault="00C51D86" w:rsidP="00296EE4">
      <w:pPr>
        <w:pStyle w:val="BasicParagraph"/>
        <w:spacing w:line="240" w:lineRule="auto"/>
        <w:jc w:val="both"/>
        <w:rPr>
          <w:rStyle w:val="Emphasis"/>
          <w:rFonts w:ascii="Hacen Tunisia" w:hAnsi="Hacen Tunisia" w:cs="Hacen Tunisia"/>
          <w:i w:val="0"/>
          <w:iCs w:val="0"/>
          <w:sz w:val="28"/>
          <w:szCs w:val="28"/>
        </w:rPr>
      </w:pPr>
    </w:p>
    <w:p w:rsidR="0086577D" w:rsidRPr="00E85E43" w:rsidRDefault="0086577D" w:rsidP="00296EE4">
      <w:pPr>
        <w:pStyle w:val="BasicParagraph"/>
        <w:spacing w:line="240" w:lineRule="auto"/>
        <w:jc w:val="both"/>
        <w:rPr>
          <w:rFonts w:ascii="Hacen Tunisia" w:hAnsi="Hacen Tunisia" w:cs="Hacen Tunisia"/>
          <w:sz w:val="28"/>
          <w:szCs w:val="28"/>
          <w:rtl/>
          <w:lang w:bidi="ar-EG"/>
        </w:rPr>
      </w:pPr>
    </w:p>
    <w:p w:rsidR="007C04B4" w:rsidRPr="00E85E43" w:rsidRDefault="007C04B4" w:rsidP="00E85E43">
      <w:pPr>
        <w:spacing w:after="0"/>
        <w:jc w:val="center"/>
        <w:rPr>
          <w:rFonts w:ascii="Hacen Tunisia" w:hAnsi="Hacen Tunisia" w:cs="Hacen Tunisia"/>
          <w:color w:val="C00000"/>
          <w:sz w:val="40"/>
          <w:szCs w:val="40"/>
          <w:rtl/>
        </w:rPr>
      </w:pPr>
      <w:r w:rsidRPr="00E85E43">
        <w:rPr>
          <w:rFonts w:ascii="Hacen Tunisia" w:hAnsi="Hacen Tunisia" w:cs="Hacen Tunisia"/>
          <w:color w:val="C00000"/>
          <w:sz w:val="40"/>
          <w:szCs w:val="40"/>
          <w:rtl/>
        </w:rPr>
        <w:t xml:space="preserve">البند </w:t>
      </w:r>
      <w:r w:rsidR="009F2E76" w:rsidRPr="00E85E43">
        <w:rPr>
          <w:rFonts w:ascii="Hacen Tunisia" w:hAnsi="Hacen Tunisia" w:cs="Hacen Tunisia" w:hint="cs"/>
          <w:color w:val="C00000"/>
          <w:sz w:val="40"/>
          <w:szCs w:val="40"/>
          <w:rtl/>
        </w:rPr>
        <w:t>الرابع:</w:t>
      </w:r>
    </w:p>
    <w:p w:rsidR="00477E4D" w:rsidRPr="00E85E43" w:rsidRDefault="007C04B4" w:rsidP="00477E4D">
      <w:pPr>
        <w:pStyle w:val="BasicParagraph"/>
        <w:spacing w:line="240" w:lineRule="auto"/>
        <w:jc w:val="both"/>
        <w:rPr>
          <w:rStyle w:val="Emphasis"/>
          <w:rFonts w:ascii="Hacen Tunisia" w:hAnsi="Hacen Tunisia" w:cs="Hacen Tunisia"/>
          <w:i w:val="0"/>
          <w:iCs w:val="0"/>
          <w:sz w:val="28"/>
          <w:szCs w:val="28"/>
          <w:rtl/>
        </w:rPr>
      </w:pPr>
      <w:r w:rsidRPr="00E85E43">
        <w:rPr>
          <w:rStyle w:val="Emphasis"/>
          <w:rFonts w:ascii="Hacen Tunisia" w:hAnsi="Hacen Tunisia" w:cs="Hacen Tunisia"/>
          <w:i w:val="0"/>
          <w:iCs w:val="0"/>
          <w:sz w:val="28"/>
          <w:szCs w:val="28"/>
          <w:rtl/>
        </w:rPr>
        <w:lastRenderedPageBreak/>
        <w:t xml:space="preserve">يقر الطرف الأول «البائع» بأن الوحدة المبيعة محل هذا العقد خالية من كافة الحقوق العينية </w:t>
      </w:r>
      <w:r w:rsidR="007E3AAB" w:rsidRPr="00E85E43">
        <w:rPr>
          <w:rStyle w:val="Emphasis"/>
          <w:rFonts w:ascii="Hacen Tunisia" w:hAnsi="Hacen Tunisia" w:cs="Hacen Tunisia" w:hint="cs"/>
          <w:i w:val="0"/>
          <w:iCs w:val="0"/>
          <w:sz w:val="28"/>
          <w:szCs w:val="28"/>
          <w:rtl/>
        </w:rPr>
        <w:t>آيا</w:t>
      </w:r>
      <w:r w:rsidRPr="00E85E43">
        <w:rPr>
          <w:rStyle w:val="Emphasis"/>
          <w:rFonts w:ascii="Hacen Tunisia" w:hAnsi="Hacen Tunisia" w:cs="Hacen Tunisia"/>
          <w:i w:val="0"/>
          <w:iCs w:val="0"/>
          <w:sz w:val="28"/>
          <w:szCs w:val="28"/>
          <w:rtl/>
        </w:rPr>
        <w:t xml:space="preserve"> كان نوعها </w:t>
      </w:r>
      <w:r w:rsidR="007E3AAB" w:rsidRPr="00E85E43">
        <w:rPr>
          <w:rStyle w:val="Emphasis"/>
          <w:rFonts w:ascii="Hacen Tunisia" w:hAnsi="Hacen Tunisia" w:cs="Hacen Tunisia" w:hint="cs"/>
          <w:i w:val="0"/>
          <w:iCs w:val="0"/>
          <w:sz w:val="28"/>
          <w:szCs w:val="28"/>
          <w:rtl/>
        </w:rPr>
        <w:t>أو التبعية</w:t>
      </w:r>
      <w:r w:rsidRPr="00E85E43">
        <w:rPr>
          <w:rStyle w:val="Emphasis"/>
          <w:rFonts w:ascii="Hacen Tunisia" w:hAnsi="Hacen Tunisia" w:cs="Hacen Tunisia"/>
          <w:i w:val="0"/>
          <w:iCs w:val="0"/>
          <w:sz w:val="28"/>
          <w:szCs w:val="28"/>
          <w:rtl/>
        </w:rPr>
        <w:t xml:space="preserve"> الظاهرة أو الخفية، والرهن والقروض والأقساط. كما يقر بانه حائز للوحدة موضوع العقد دون منازعة وبصفة ظاهرة وغير منقطعة ولم يسبق له التصرف في الوحدة محل هذا العقد بأي نوع من أنواع التصرفات الناقلة </w:t>
      </w:r>
      <w:r w:rsidR="007E3AAB" w:rsidRPr="00E85E43">
        <w:rPr>
          <w:rStyle w:val="Emphasis"/>
          <w:rFonts w:ascii="Hacen Tunisia" w:hAnsi="Hacen Tunisia" w:cs="Hacen Tunisia" w:hint="cs"/>
          <w:i w:val="0"/>
          <w:iCs w:val="0"/>
          <w:sz w:val="28"/>
          <w:szCs w:val="28"/>
          <w:rtl/>
        </w:rPr>
        <w:t>للملكية. وإذا</w:t>
      </w:r>
      <w:r w:rsidRPr="00E85E43">
        <w:rPr>
          <w:rStyle w:val="Emphasis"/>
          <w:rFonts w:ascii="Hacen Tunisia" w:hAnsi="Hacen Tunisia" w:cs="Hacen Tunisia"/>
          <w:i w:val="0"/>
          <w:iCs w:val="0"/>
          <w:sz w:val="28"/>
          <w:szCs w:val="28"/>
          <w:rtl/>
        </w:rPr>
        <w:t xml:space="preserve"> ظهر مستقبلا خلاف ذلك يكون الطرف الأول «البائع» مسئول مسئولية كامله عن ذلك عدا حق الامتياز المقرر لصالح الطرف الأول «البائع» على الوحدة المباعة محل هذا العقد حتى سداد كامل ثمن الوحدة بواسطة الطرف الثاني «المشتري»، ويحق للطرف الأول «البائع» اجراء القيد اللازم لحفظ هذا الحق بمصروفات على عاتق الطرف الثاني «المشتري» وذلك ضمانا لسداد باقي الأقساط المتأخرة.</w:t>
      </w:r>
    </w:p>
    <w:p w:rsidR="007C04B4" w:rsidRPr="00CA23E3" w:rsidRDefault="007C04B4" w:rsidP="000C26B1">
      <w:pPr>
        <w:spacing w:after="0"/>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 xml:space="preserve">البند </w:t>
      </w:r>
      <w:r w:rsidR="009F2E76" w:rsidRPr="00CA23E3">
        <w:rPr>
          <w:rFonts w:ascii="Hacen Tunisia" w:hAnsi="Hacen Tunisia" w:cs="Hacen Tunisia" w:hint="cs"/>
          <w:color w:val="C00000"/>
          <w:sz w:val="36"/>
          <w:szCs w:val="36"/>
          <w:rtl/>
        </w:rPr>
        <w:t>الخامس:</w:t>
      </w:r>
    </w:p>
    <w:p w:rsidR="00477E4D" w:rsidRDefault="007C04B4" w:rsidP="00477E4D">
      <w:pPr>
        <w:pStyle w:val="BasicParagraph"/>
        <w:spacing w:line="240" w:lineRule="auto"/>
        <w:jc w:val="both"/>
        <w:rPr>
          <w:rStyle w:val="Emphasis"/>
          <w:rFonts w:ascii="Hacen Tunisia" w:hAnsi="Hacen Tunisia" w:cs="Hacen Tunisia"/>
          <w:i w:val="0"/>
          <w:iCs w:val="0"/>
          <w:sz w:val="28"/>
          <w:szCs w:val="28"/>
          <w:rtl/>
        </w:rPr>
      </w:pPr>
      <w:r w:rsidRPr="00E85E43">
        <w:rPr>
          <w:rStyle w:val="Emphasis"/>
          <w:rFonts w:ascii="Hacen Tunisia" w:hAnsi="Hacen Tunisia" w:cs="Hacen Tunisia"/>
          <w:i w:val="0"/>
          <w:iCs w:val="0"/>
          <w:sz w:val="28"/>
          <w:szCs w:val="28"/>
          <w:rtl/>
        </w:rPr>
        <w:t xml:space="preserve">يقر الطرف الثاني «المشتري» </w:t>
      </w:r>
      <w:r w:rsidR="007E3AAB" w:rsidRPr="00E85E43">
        <w:rPr>
          <w:rStyle w:val="Emphasis"/>
          <w:rFonts w:ascii="Hacen Tunisia" w:hAnsi="Hacen Tunisia" w:cs="Hacen Tunisia" w:hint="cs"/>
          <w:i w:val="0"/>
          <w:iCs w:val="0"/>
          <w:sz w:val="28"/>
          <w:szCs w:val="28"/>
          <w:rtl/>
        </w:rPr>
        <w:t>بأنه</w:t>
      </w:r>
      <w:r w:rsidRPr="00E85E43">
        <w:rPr>
          <w:rStyle w:val="Emphasis"/>
          <w:rFonts w:ascii="Hacen Tunisia" w:hAnsi="Hacen Tunisia" w:cs="Hacen Tunisia"/>
          <w:i w:val="0"/>
          <w:iCs w:val="0"/>
          <w:sz w:val="28"/>
          <w:szCs w:val="28"/>
          <w:rtl/>
        </w:rPr>
        <w:t xml:space="preserve"> اطلع على كافة المستندات والرسومات الهندسية المتعلقة بالمبنى بما فيها الوحدة المباعة محل العقد وعلى الطبيعة بالنسبة للأرض المزمع اقامة المبنى عليها، ويقر أنه قبلها على حالتها بعد معاينتها المعاينة التامة النافية لكل جهالة شرعا وأنه احيط بكل </w:t>
      </w:r>
      <w:r w:rsidR="007E3AAB" w:rsidRPr="00E85E43">
        <w:rPr>
          <w:rStyle w:val="Emphasis"/>
          <w:rFonts w:ascii="Hacen Tunisia" w:hAnsi="Hacen Tunisia" w:cs="Hacen Tunisia" w:hint="cs"/>
          <w:i w:val="0"/>
          <w:iCs w:val="0"/>
          <w:sz w:val="28"/>
          <w:szCs w:val="28"/>
          <w:rtl/>
        </w:rPr>
        <w:t>ما يتعلق</w:t>
      </w:r>
      <w:r w:rsidRPr="00E85E43">
        <w:rPr>
          <w:rStyle w:val="Emphasis"/>
          <w:rFonts w:ascii="Hacen Tunisia" w:hAnsi="Hacen Tunisia" w:cs="Hacen Tunisia"/>
          <w:i w:val="0"/>
          <w:iCs w:val="0"/>
          <w:sz w:val="28"/>
          <w:szCs w:val="28"/>
          <w:rtl/>
        </w:rPr>
        <w:t xml:space="preserve"> من قوانين ولوائح وقرارات متعلقة بالمبنى ودرسها تفصيلا وقبل الشراء في ضوء ذلك كله ووجدها مناسبة وملائمة للغرض الذي كان الشراء من أجله.</w:t>
      </w:r>
      <w:r w:rsidRPr="007E3AAB">
        <w:rPr>
          <w:rStyle w:val="Emphasis"/>
          <w:rFonts w:ascii="Hacen Tunisia" w:hAnsi="Hacen Tunisia" w:cs="Hacen Tunisia"/>
          <w:i w:val="0"/>
          <w:iCs w:val="0"/>
          <w:sz w:val="26"/>
          <w:szCs w:val="26"/>
          <w:rtl/>
        </w:rPr>
        <w:t xml:space="preserve"> </w:t>
      </w:r>
      <w:r w:rsidRPr="008A7687">
        <w:rPr>
          <w:rStyle w:val="Emphasis"/>
          <w:rFonts w:ascii="Hacen Tunisia" w:hAnsi="Hacen Tunisia" w:cs="Hacen Tunisia"/>
          <w:i w:val="0"/>
          <w:iCs w:val="0"/>
          <w:sz w:val="28"/>
          <w:szCs w:val="28"/>
          <w:rtl/>
        </w:rPr>
        <w:t xml:space="preserve">ويتعهد الطرف الثاني «المشتري» بعدم </w:t>
      </w:r>
      <w:r w:rsidR="007E3AAB" w:rsidRPr="008A7687">
        <w:rPr>
          <w:rStyle w:val="Emphasis"/>
          <w:rFonts w:ascii="Hacen Tunisia" w:hAnsi="Hacen Tunisia" w:cs="Hacen Tunisia" w:hint="cs"/>
          <w:i w:val="0"/>
          <w:iCs w:val="0"/>
          <w:sz w:val="28"/>
          <w:szCs w:val="28"/>
          <w:rtl/>
        </w:rPr>
        <w:t>استخدام</w:t>
      </w:r>
      <w:r w:rsidRPr="008A7687">
        <w:rPr>
          <w:rStyle w:val="Emphasis"/>
          <w:rFonts w:ascii="Hacen Tunisia" w:hAnsi="Hacen Tunisia" w:cs="Hacen Tunisia"/>
          <w:i w:val="0"/>
          <w:iCs w:val="0"/>
          <w:sz w:val="28"/>
          <w:szCs w:val="28"/>
          <w:rtl/>
        </w:rPr>
        <w:t xml:space="preserve"> الوحدة بطريقة مخالفة للقوانين، </w:t>
      </w:r>
    </w:p>
    <w:p w:rsidR="00477E4D" w:rsidRDefault="00477E4D" w:rsidP="00477E4D">
      <w:pPr>
        <w:pStyle w:val="BasicParagraph"/>
        <w:spacing w:line="240" w:lineRule="auto"/>
        <w:jc w:val="both"/>
        <w:rPr>
          <w:rStyle w:val="Emphasis"/>
          <w:rFonts w:ascii="Hacen Tunisia" w:hAnsi="Hacen Tunisia" w:cs="Hacen Tunisia"/>
          <w:i w:val="0"/>
          <w:iCs w:val="0"/>
          <w:sz w:val="28"/>
          <w:szCs w:val="28"/>
          <w:rtl/>
        </w:rPr>
      </w:pPr>
    </w:p>
    <w:p w:rsidR="007C04B4" w:rsidRPr="007E3AAB" w:rsidRDefault="007C04B4" w:rsidP="00477E4D">
      <w:pPr>
        <w:pStyle w:val="BasicParagraph"/>
        <w:spacing w:line="240" w:lineRule="auto"/>
        <w:jc w:val="both"/>
        <w:rPr>
          <w:rStyle w:val="Emphasis"/>
          <w:rFonts w:ascii="Hacen Tunisia" w:hAnsi="Hacen Tunisia" w:cs="Hacen Tunisia"/>
          <w:i w:val="0"/>
          <w:iCs w:val="0"/>
          <w:sz w:val="26"/>
          <w:szCs w:val="26"/>
          <w:rtl/>
        </w:rPr>
      </w:pPr>
      <w:r w:rsidRPr="008A7687">
        <w:rPr>
          <w:rStyle w:val="Emphasis"/>
          <w:rFonts w:ascii="Hacen Tunisia" w:hAnsi="Hacen Tunisia" w:cs="Hacen Tunisia"/>
          <w:i w:val="0"/>
          <w:iCs w:val="0"/>
          <w:sz w:val="28"/>
          <w:szCs w:val="28"/>
          <w:rtl/>
        </w:rPr>
        <w:t xml:space="preserve">هذا على ان يتحمل الطرف الثاني «المشتري» منفردا المسئولية كاملة الناتجة عن مخالفة </w:t>
      </w:r>
      <w:r w:rsidR="007E3AAB" w:rsidRPr="008A7687">
        <w:rPr>
          <w:rStyle w:val="Emphasis"/>
          <w:rFonts w:ascii="Hacen Tunisia" w:hAnsi="Hacen Tunisia" w:cs="Hacen Tunisia" w:hint="cs"/>
          <w:i w:val="0"/>
          <w:iCs w:val="0"/>
          <w:sz w:val="28"/>
          <w:szCs w:val="28"/>
          <w:rtl/>
        </w:rPr>
        <w:t>أي</w:t>
      </w:r>
      <w:r w:rsidRPr="008A7687">
        <w:rPr>
          <w:rStyle w:val="Emphasis"/>
          <w:rFonts w:ascii="Hacen Tunisia" w:hAnsi="Hacen Tunisia" w:cs="Hacen Tunisia"/>
          <w:i w:val="0"/>
          <w:iCs w:val="0"/>
          <w:sz w:val="28"/>
          <w:szCs w:val="28"/>
          <w:rtl/>
        </w:rPr>
        <w:t xml:space="preserve"> من القوانين أو اللوائح المتعلقة بمباشرة نشاطه السكنى.</w:t>
      </w:r>
    </w:p>
    <w:p w:rsidR="00081A80" w:rsidRDefault="007C04B4" w:rsidP="00477E4D">
      <w:pPr>
        <w:pStyle w:val="BasicParagraph"/>
        <w:spacing w:line="240" w:lineRule="auto"/>
        <w:jc w:val="both"/>
        <w:rPr>
          <w:rStyle w:val="Emphasis"/>
          <w:rFonts w:ascii="Hacen Tunisia" w:hAnsi="Hacen Tunisia" w:cs="Hacen Tunisia"/>
          <w:i w:val="0"/>
          <w:iCs w:val="0"/>
          <w:sz w:val="28"/>
          <w:szCs w:val="28"/>
          <w:rtl/>
        </w:rPr>
      </w:pPr>
      <w:r w:rsidRPr="00E85E43">
        <w:rPr>
          <w:rStyle w:val="Emphasis"/>
          <w:rFonts w:ascii="Hacen Tunisia" w:hAnsi="Hacen Tunisia" w:cs="Hacen Tunisia"/>
          <w:i w:val="0"/>
          <w:iCs w:val="0"/>
          <w:sz w:val="28"/>
          <w:szCs w:val="28"/>
          <w:rtl/>
        </w:rPr>
        <w:t>بالمقابل يلتزم الطرف الأول «البائع» بتنفيذ المبنى وفق الأصول الفنية وطبقا لمواصفات التشطيب المتفق عليها وتوصيل المرافق الخاصة بها.</w:t>
      </w:r>
    </w:p>
    <w:p w:rsidR="00296EE4" w:rsidRDefault="00296EE4" w:rsidP="00477E4D">
      <w:pPr>
        <w:pStyle w:val="BasicParagraph"/>
        <w:spacing w:line="240" w:lineRule="auto"/>
        <w:jc w:val="both"/>
        <w:rPr>
          <w:rStyle w:val="Emphasis"/>
          <w:rFonts w:ascii="Hacen Tunisia" w:hAnsi="Hacen Tunisia" w:cs="Hacen Tunisia"/>
          <w:i w:val="0"/>
          <w:iCs w:val="0"/>
          <w:sz w:val="28"/>
          <w:szCs w:val="28"/>
          <w:rtl/>
        </w:rPr>
      </w:pPr>
    </w:p>
    <w:p w:rsidR="00296EE4" w:rsidRPr="00E85E43" w:rsidRDefault="00296EE4" w:rsidP="00477E4D">
      <w:pPr>
        <w:pStyle w:val="BasicParagraph"/>
        <w:spacing w:line="240" w:lineRule="auto"/>
        <w:jc w:val="both"/>
        <w:rPr>
          <w:rFonts w:ascii="Hacen Tunisia" w:hAnsi="Hacen Tunisia" w:cs="Hacen Tunisia"/>
          <w:sz w:val="28"/>
          <w:szCs w:val="28"/>
          <w:rtl/>
        </w:rPr>
      </w:pPr>
    </w:p>
    <w:p w:rsidR="007C04B4" w:rsidRPr="00CA23E3" w:rsidRDefault="007C04B4" w:rsidP="008A7687">
      <w:pPr>
        <w:spacing w:after="0" w:line="240" w:lineRule="auto"/>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 xml:space="preserve">البند </w:t>
      </w:r>
      <w:r w:rsidR="009F2E76" w:rsidRPr="00CA23E3">
        <w:rPr>
          <w:rFonts w:ascii="Hacen Tunisia" w:hAnsi="Hacen Tunisia" w:cs="Hacen Tunisia" w:hint="cs"/>
          <w:color w:val="C00000"/>
          <w:sz w:val="36"/>
          <w:szCs w:val="36"/>
          <w:rtl/>
        </w:rPr>
        <w:t>السادس:</w:t>
      </w:r>
    </w:p>
    <w:p w:rsidR="007C04B4" w:rsidRPr="00E85E43" w:rsidRDefault="007C04B4" w:rsidP="008A7687">
      <w:pPr>
        <w:pStyle w:val="BasicParagraph"/>
        <w:spacing w:line="240" w:lineRule="auto"/>
        <w:jc w:val="both"/>
        <w:rPr>
          <w:rStyle w:val="Emphasis"/>
          <w:rFonts w:ascii="Hacen Tunisia" w:hAnsi="Hacen Tunisia" w:cs="Hacen Tunisia"/>
          <w:i w:val="0"/>
          <w:iCs w:val="0"/>
          <w:sz w:val="28"/>
          <w:szCs w:val="28"/>
          <w:rtl/>
        </w:rPr>
      </w:pPr>
      <w:r w:rsidRPr="00E85E43">
        <w:rPr>
          <w:rStyle w:val="Emphasis"/>
          <w:rFonts w:ascii="Hacen Tunisia" w:hAnsi="Hacen Tunisia" w:cs="Hacen Tunisia"/>
          <w:i w:val="0"/>
          <w:iCs w:val="0"/>
          <w:sz w:val="28"/>
          <w:szCs w:val="28"/>
          <w:rtl/>
        </w:rPr>
        <w:t xml:space="preserve">يلتزم الطرف الأول «البائع» بتسليم الوحدة موضوع هذا العقد </w:t>
      </w:r>
      <w:r w:rsidR="007E3AAB" w:rsidRPr="00E85E43">
        <w:rPr>
          <w:rStyle w:val="Emphasis"/>
          <w:rFonts w:ascii="Hacen Tunisia" w:hAnsi="Hacen Tunisia" w:cs="Hacen Tunisia" w:hint="cs"/>
          <w:i w:val="0"/>
          <w:iCs w:val="0"/>
          <w:sz w:val="28"/>
          <w:szCs w:val="28"/>
          <w:rtl/>
        </w:rPr>
        <w:t>كالتالي:</w:t>
      </w:r>
    </w:p>
    <w:p w:rsidR="007C04B4" w:rsidRPr="00E85E43" w:rsidRDefault="007C04B4" w:rsidP="008A7687">
      <w:pPr>
        <w:pStyle w:val="BasicParagraph"/>
        <w:spacing w:line="240" w:lineRule="auto"/>
        <w:jc w:val="both"/>
        <w:rPr>
          <w:rStyle w:val="Emphasis"/>
          <w:rFonts w:ascii="Hacen Tunisia" w:hAnsi="Hacen Tunisia" w:cs="Hacen Tunisia"/>
          <w:i w:val="0"/>
          <w:iCs w:val="0"/>
          <w:sz w:val="28"/>
          <w:szCs w:val="28"/>
          <w:rtl/>
        </w:rPr>
      </w:pPr>
      <w:r w:rsidRPr="00E85E43">
        <w:rPr>
          <w:rStyle w:val="Emphasis"/>
          <w:rFonts w:ascii="Hacen Tunisia" w:hAnsi="Hacen Tunisia" w:cs="Hacen Tunisia"/>
          <w:i w:val="0"/>
          <w:iCs w:val="0"/>
          <w:sz w:val="28"/>
          <w:szCs w:val="28"/>
          <w:rtl/>
        </w:rPr>
        <w:lastRenderedPageBreak/>
        <w:t xml:space="preserve">التشطيب الداخلي للوحدة: </w:t>
      </w:r>
    </w:p>
    <w:p w:rsidR="007C04B4" w:rsidRPr="00E85E43" w:rsidRDefault="007E3AAB" w:rsidP="008A7687">
      <w:pPr>
        <w:pStyle w:val="BasicParagraph"/>
        <w:spacing w:line="240" w:lineRule="auto"/>
        <w:jc w:val="both"/>
        <w:rPr>
          <w:rStyle w:val="Emphasis"/>
          <w:rFonts w:ascii="Hacen Tunisia" w:hAnsi="Hacen Tunisia" w:cs="Hacen Tunisia"/>
          <w:i w:val="0"/>
          <w:iCs w:val="0"/>
          <w:sz w:val="28"/>
          <w:szCs w:val="28"/>
          <w:rtl/>
        </w:rPr>
      </w:pPr>
      <w:r w:rsidRPr="00E85E43">
        <w:rPr>
          <w:rStyle w:val="Emphasis"/>
          <w:rFonts w:ascii="Hacen Tunisia" w:hAnsi="Hacen Tunisia" w:cs="Hacen Tunisia" w:hint="cs"/>
          <w:i w:val="0"/>
          <w:iCs w:val="0"/>
          <w:sz w:val="28"/>
          <w:szCs w:val="28"/>
          <w:rtl/>
        </w:rPr>
        <w:t>1-الحوائط</w:t>
      </w:r>
      <w:r w:rsidR="007C04B4" w:rsidRPr="00E85E43">
        <w:rPr>
          <w:rStyle w:val="Emphasis"/>
          <w:rFonts w:ascii="Hacen Tunisia" w:hAnsi="Hacen Tunisia" w:cs="Hacen Tunisia"/>
          <w:i w:val="0"/>
          <w:iCs w:val="0"/>
          <w:sz w:val="28"/>
          <w:szCs w:val="28"/>
          <w:rtl/>
        </w:rPr>
        <w:t xml:space="preserve"> والأسقف: محارة دون الحمامات والمطبخ.</w:t>
      </w:r>
    </w:p>
    <w:p w:rsidR="007C04B4" w:rsidRPr="00E85E43" w:rsidRDefault="007E3AAB" w:rsidP="008A7687">
      <w:pPr>
        <w:pStyle w:val="BasicParagraph"/>
        <w:spacing w:line="240" w:lineRule="auto"/>
        <w:jc w:val="both"/>
        <w:rPr>
          <w:rStyle w:val="Emphasis"/>
          <w:rFonts w:ascii="Hacen Tunisia" w:hAnsi="Hacen Tunisia" w:cs="Hacen Tunisia"/>
          <w:i w:val="0"/>
          <w:iCs w:val="0"/>
          <w:sz w:val="28"/>
          <w:szCs w:val="28"/>
          <w:rtl/>
        </w:rPr>
      </w:pPr>
      <w:r w:rsidRPr="00E85E43">
        <w:rPr>
          <w:rStyle w:val="Emphasis"/>
          <w:rFonts w:ascii="Hacen Tunisia" w:hAnsi="Hacen Tunisia" w:cs="Hacen Tunisia" w:hint="cs"/>
          <w:i w:val="0"/>
          <w:iCs w:val="0"/>
          <w:sz w:val="28"/>
          <w:szCs w:val="28"/>
          <w:rtl/>
        </w:rPr>
        <w:t>2-أرضيات</w:t>
      </w:r>
      <w:r w:rsidR="007C04B4" w:rsidRPr="00E85E43">
        <w:rPr>
          <w:rStyle w:val="Emphasis"/>
          <w:rFonts w:ascii="Hacen Tunisia" w:hAnsi="Hacen Tunisia" w:cs="Hacen Tunisia"/>
          <w:i w:val="0"/>
          <w:iCs w:val="0"/>
          <w:sz w:val="28"/>
          <w:szCs w:val="28"/>
          <w:rtl/>
        </w:rPr>
        <w:t xml:space="preserve"> الوحدة على الخرسانة.</w:t>
      </w:r>
    </w:p>
    <w:p w:rsidR="007C04B4" w:rsidRPr="00E85E43" w:rsidRDefault="007E3AAB" w:rsidP="00EE1368">
      <w:pPr>
        <w:pStyle w:val="BasicParagraph"/>
        <w:spacing w:line="240" w:lineRule="auto"/>
        <w:jc w:val="both"/>
        <w:rPr>
          <w:rStyle w:val="Emphasis"/>
          <w:rFonts w:ascii="Hacen Tunisia" w:hAnsi="Hacen Tunisia" w:cs="Hacen Tunisia"/>
          <w:i w:val="0"/>
          <w:iCs w:val="0"/>
          <w:sz w:val="28"/>
          <w:szCs w:val="28"/>
          <w:rtl/>
        </w:rPr>
      </w:pPr>
      <w:r w:rsidRPr="00E85E43">
        <w:rPr>
          <w:rStyle w:val="Emphasis"/>
          <w:rFonts w:ascii="Hacen Tunisia" w:hAnsi="Hacen Tunisia" w:cs="Hacen Tunisia" w:hint="cs"/>
          <w:i w:val="0"/>
          <w:iCs w:val="0"/>
          <w:sz w:val="28"/>
          <w:szCs w:val="28"/>
          <w:rtl/>
        </w:rPr>
        <w:t>3-النجارة:</w:t>
      </w:r>
      <w:r w:rsidR="007C04B4" w:rsidRPr="00E85E43">
        <w:rPr>
          <w:rStyle w:val="Emphasis"/>
          <w:rFonts w:ascii="Hacen Tunisia" w:hAnsi="Hacen Tunisia" w:cs="Hacen Tunisia"/>
          <w:i w:val="0"/>
          <w:iCs w:val="0"/>
          <w:sz w:val="28"/>
          <w:szCs w:val="28"/>
          <w:rtl/>
        </w:rPr>
        <w:t xml:space="preserve"> تركيب باب</w:t>
      </w:r>
      <w:r w:rsidR="00EE1368">
        <w:rPr>
          <w:rStyle w:val="Emphasis"/>
          <w:rFonts w:ascii="Hacen Tunisia" w:hAnsi="Hacen Tunisia" w:cs="Hacen Tunisia" w:hint="cs"/>
          <w:i w:val="0"/>
          <w:iCs w:val="0"/>
          <w:sz w:val="28"/>
          <w:szCs w:val="28"/>
          <w:rtl/>
          <w:lang w:bidi="ar-EG"/>
        </w:rPr>
        <w:t xml:space="preserve"> شقة</w:t>
      </w:r>
      <w:r w:rsidR="009A24E3" w:rsidRPr="00E85E43">
        <w:rPr>
          <w:rStyle w:val="Emphasis"/>
          <w:rFonts w:ascii="Hacen Tunisia" w:hAnsi="Hacen Tunisia" w:cs="Hacen Tunisia"/>
          <w:i w:val="0"/>
          <w:iCs w:val="0"/>
          <w:sz w:val="28"/>
          <w:szCs w:val="28"/>
          <w:rtl/>
        </w:rPr>
        <w:t xml:space="preserve"> خشب موسكي</w:t>
      </w:r>
      <w:r w:rsidR="007C04B4" w:rsidRPr="00E85E43">
        <w:rPr>
          <w:rStyle w:val="Emphasis"/>
          <w:rFonts w:ascii="Hacen Tunisia" w:hAnsi="Hacen Tunisia" w:cs="Hacen Tunisia"/>
          <w:i w:val="0"/>
          <w:iCs w:val="0"/>
          <w:sz w:val="28"/>
          <w:szCs w:val="28"/>
          <w:rtl/>
        </w:rPr>
        <w:t xml:space="preserve"> </w:t>
      </w:r>
      <w:r w:rsidRPr="00E85E43">
        <w:rPr>
          <w:rStyle w:val="Emphasis"/>
          <w:rFonts w:ascii="Hacen Tunisia" w:hAnsi="Hacen Tunisia" w:cs="Hacen Tunisia" w:hint="cs"/>
          <w:i w:val="0"/>
          <w:iCs w:val="0"/>
          <w:sz w:val="28"/>
          <w:szCs w:val="28"/>
          <w:rtl/>
        </w:rPr>
        <w:t>للوحدة</w:t>
      </w:r>
      <w:r w:rsidR="007C04B4" w:rsidRPr="00E85E43">
        <w:rPr>
          <w:rStyle w:val="Emphasis"/>
          <w:rFonts w:ascii="Hacen Tunisia" w:hAnsi="Hacen Tunisia" w:cs="Hacen Tunisia"/>
          <w:i w:val="0"/>
          <w:iCs w:val="0"/>
          <w:sz w:val="28"/>
          <w:szCs w:val="28"/>
          <w:rtl/>
        </w:rPr>
        <w:t>.</w:t>
      </w:r>
    </w:p>
    <w:p w:rsidR="007C04B4" w:rsidRPr="00E85E43" w:rsidRDefault="007E3AAB" w:rsidP="008A7687">
      <w:pPr>
        <w:spacing w:before="20" w:after="20" w:line="240" w:lineRule="auto"/>
        <w:rPr>
          <w:rStyle w:val="Emphasis"/>
          <w:rFonts w:ascii="Hacen Tunisia" w:hAnsi="Hacen Tunisia" w:cs="Hacen Tunisia"/>
          <w:i w:val="0"/>
          <w:iCs w:val="0"/>
          <w:sz w:val="28"/>
          <w:szCs w:val="28"/>
          <w:rtl/>
        </w:rPr>
      </w:pPr>
      <w:r w:rsidRPr="00E85E43">
        <w:rPr>
          <w:rStyle w:val="Emphasis"/>
          <w:rFonts w:ascii="Hacen Tunisia" w:hAnsi="Hacen Tunisia" w:cs="Hacen Tunisia" w:hint="cs"/>
          <w:i w:val="0"/>
          <w:iCs w:val="0"/>
          <w:sz w:val="28"/>
          <w:szCs w:val="28"/>
          <w:rtl/>
        </w:rPr>
        <w:t>4-الكهرباء</w:t>
      </w:r>
      <w:r w:rsidR="007C04B4" w:rsidRPr="00E85E43">
        <w:rPr>
          <w:rStyle w:val="Emphasis"/>
          <w:rFonts w:ascii="Hacen Tunisia" w:hAnsi="Hacen Tunisia" w:cs="Hacen Tunisia"/>
          <w:i w:val="0"/>
          <w:iCs w:val="0"/>
          <w:sz w:val="28"/>
          <w:szCs w:val="28"/>
          <w:rtl/>
        </w:rPr>
        <w:t>: تجهيز اللوحات الداخلية وشبكة مواسير مدفونة للكهرباء</w:t>
      </w:r>
      <w:r w:rsidR="00081A80" w:rsidRPr="00E85E43">
        <w:rPr>
          <w:rStyle w:val="Emphasis"/>
          <w:rFonts w:ascii="Hacen Tunisia" w:hAnsi="Hacen Tunisia" w:cs="Hacen Tunisia"/>
          <w:i w:val="0"/>
          <w:iCs w:val="0"/>
          <w:sz w:val="28"/>
          <w:szCs w:val="28"/>
          <w:rtl/>
        </w:rPr>
        <w:t xml:space="preserve"> </w:t>
      </w:r>
      <w:r w:rsidR="00081A80" w:rsidRPr="00E85E43">
        <w:rPr>
          <w:rFonts w:ascii="Hacen Tunisia" w:hAnsi="Hacen Tunisia" w:cs="Hacen Tunisia"/>
          <w:sz w:val="28"/>
          <w:szCs w:val="28"/>
          <w:rtl/>
        </w:rPr>
        <w:t>وعداد كهرباء 2 فاز</w:t>
      </w:r>
      <w:r w:rsidR="007C04B4" w:rsidRPr="00E85E43">
        <w:rPr>
          <w:rStyle w:val="Emphasis"/>
          <w:rFonts w:ascii="Hacen Tunisia" w:hAnsi="Hacen Tunisia" w:cs="Hacen Tunisia"/>
          <w:i w:val="0"/>
          <w:iCs w:val="0"/>
          <w:sz w:val="28"/>
          <w:szCs w:val="28"/>
          <w:rtl/>
        </w:rPr>
        <w:t>.</w:t>
      </w:r>
    </w:p>
    <w:p w:rsidR="007C04B4" w:rsidRPr="00E85E43" w:rsidRDefault="007E3AAB" w:rsidP="008A7687">
      <w:pPr>
        <w:pStyle w:val="BasicParagraph"/>
        <w:spacing w:line="240" w:lineRule="auto"/>
        <w:jc w:val="both"/>
        <w:rPr>
          <w:rStyle w:val="Emphasis"/>
          <w:rFonts w:ascii="Hacen Tunisia" w:hAnsi="Hacen Tunisia" w:cs="Hacen Tunisia"/>
          <w:i w:val="0"/>
          <w:iCs w:val="0"/>
          <w:sz w:val="28"/>
          <w:szCs w:val="28"/>
          <w:rtl/>
        </w:rPr>
      </w:pPr>
      <w:r w:rsidRPr="00E85E43">
        <w:rPr>
          <w:rStyle w:val="Emphasis"/>
          <w:rFonts w:ascii="Hacen Tunisia" w:hAnsi="Hacen Tunisia" w:cs="Hacen Tunisia" w:hint="cs"/>
          <w:i w:val="0"/>
          <w:iCs w:val="0"/>
          <w:sz w:val="28"/>
          <w:szCs w:val="28"/>
          <w:rtl/>
        </w:rPr>
        <w:t>5-الصحي: الداخلي</w:t>
      </w:r>
      <w:r w:rsidR="007C04B4" w:rsidRPr="00E85E43">
        <w:rPr>
          <w:rStyle w:val="Emphasis"/>
          <w:rFonts w:ascii="Hacen Tunisia" w:hAnsi="Hacen Tunisia" w:cs="Hacen Tunisia"/>
          <w:i w:val="0"/>
          <w:iCs w:val="0"/>
          <w:sz w:val="28"/>
          <w:szCs w:val="28"/>
          <w:rtl/>
        </w:rPr>
        <w:t xml:space="preserve"> مصدر </w:t>
      </w:r>
      <w:r w:rsidRPr="00E85E43">
        <w:rPr>
          <w:rStyle w:val="Emphasis"/>
          <w:rFonts w:ascii="Hacen Tunisia" w:hAnsi="Hacen Tunisia" w:cs="Hacen Tunisia" w:hint="cs"/>
          <w:i w:val="0"/>
          <w:iCs w:val="0"/>
          <w:sz w:val="28"/>
          <w:szCs w:val="28"/>
          <w:rtl/>
        </w:rPr>
        <w:t>مياه</w:t>
      </w:r>
      <w:r w:rsidR="007C04B4" w:rsidRPr="00E85E43">
        <w:rPr>
          <w:rStyle w:val="Emphasis"/>
          <w:rFonts w:ascii="Hacen Tunisia" w:hAnsi="Hacen Tunisia" w:cs="Hacen Tunisia"/>
          <w:i w:val="0"/>
          <w:iCs w:val="0"/>
          <w:sz w:val="28"/>
          <w:szCs w:val="28"/>
          <w:rtl/>
        </w:rPr>
        <w:t xml:space="preserve"> ووصلة الصرف.</w:t>
      </w:r>
    </w:p>
    <w:p w:rsidR="007C04B4" w:rsidRPr="00E85E43" w:rsidRDefault="007C04B4" w:rsidP="008A7687">
      <w:pPr>
        <w:pStyle w:val="BasicParagraph"/>
        <w:spacing w:line="240" w:lineRule="auto"/>
        <w:jc w:val="both"/>
        <w:rPr>
          <w:rStyle w:val="Emphasis"/>
          <w:rFonts w:ascii="Hacen Tunisia" w:hAnsi="Hacen Tunisia" w:cs="Hacen Tunisia"/>
          <w:i w:val="0"/>
          <w:iCs w:val="0"/>
          <w:sz w:val="28"/>
          <w:szCs w:val="28"/>
          <w:rtl/>
        </w:rPr>
      </w:pPr>
      <w:r w:rsidRPr="00E85E43">
        <w:rPr>
          <w:rStyle w:val="Emphasis"/>
          <w:rFonts w:ascii="Hacen Tunisia" w:hAnsi="Hacen Tunisia" w:cs="Hacen Tunisia"/>
          <w:i w:val="0"/>
          <w:iCs w:val="0"/>
          <w:sz w:val="28"/>
          <w:szCs w:val="28"/>
          <w:rtl/>
        </w:rPr>
        <w:t>التشطيب الخارجي للعقار:</w:t>
      </w:r>
    </w:p>
    <w:p w:rsidR="007C04B4" w:rsidRPr="00E85E43" w:rsidRDefault="007E3AAB" w:rsidP="008A7687">
      <w:pPr>
        <w:pStyle w:val="BasicParagraph"/>
        <w:spacing w:line="240" w:lineRule="auto"/>
        <w:jc w:val="both"/>
        <w:rPr>
          <w:rStyle w:val="Emphasis"/>
          <w:rFonts w:ascii="Hacen Tunisia" w:hAnsi="Hacen Tunisia" w:cs="Hacen Tunisia"/>
          <w:i w:val="0"/>
          <w:iCs w:val="0"/>
          <w:sz w:val="28"/>
          <w:szCs w:val="28"/>
          <w:rtl/>
        </w:rPr>
      </w:pPr>
      <w:r w:rsidRPr="00E85E43">
        <w:rPr>
          <w:rStyle w:val="Emphasis"/>
          <w:rFonts w:ascii="Hacen Tunisia" w:hAnsi="Hacen Tunisia" w:cs="Hacen Tunisia" w:hint="cs"/>
          <w:i w:val="0"/>
          <w:iCs w:val="0"/>
          <w:sz w:val="28"/>
          <w:szCs w:val="28"/>
          <w:rtl/>
        </w:rPr>
        <w:t>1-تشطيب</w:t>
      </w:r>
      <w:r w:rsidR="007C04B4" w:rsidRPr="00E85E43">
        <w:rPr>
          <w:rStyle w:val="Emphasis"/>
          <w:rFonts w:ascii="Hacen Tunisia" w:hAnsi="Hacen Tunisia" w:cs="Hacen Tunisia"/>
          <w:i w:val="0"/>
          <w:iCs w:val="0"/>
          <w:sz w:val="28"/>
          <w:szCs w:val="28"/>
          <w:rtl/>
        </w:rPr>
        <w:t xml:space="preserve"> الواجهات الخارجية </w:t>
      </w:r>
      <w:r w:rsidRPr="00E85E43">
        <w:rPr>
          <w:rStyle w:val="Emphasis"/>
          <w:rFonts w:ascii="Hacen Tunisia" w:hAnsi="Hacen Tunisia" w:cs="Hacen Tunisia" w:hint="cs"/>
          <w:i w:val="0"/>
          <w:iCs w:val="0"/>
          <w:sz w:val="28"/>
          <w:szCs w:val="28"/>
          <w:rtl/>
        </w:rPr>
        <w:t xml:space="preserve">للعقار </w:t>
      </w:r>
      <w:r w:rsidRPr="00E85E43">
        <w:rPr>
          <w:rStyle w:val="Emphasis"/>
          <w:rFonts w:ascii="Hacen Tunisia" w:hAnsi="Hacen Tunisia" w:cs="Hacen Tunisia"/>
          <w:i w:val="0"/>
          <w:iCs w:val="0"/>
          <w:sz w:val="28"/>
          <w:szCs w:val="28"/>
          <w:rtl/>
        </w:rPr>
        <w:t>(</w:t>
      </w:r>
      <w:r w:rsidR="007C04B4" w:rsidRPr="00E85E43">
        <w:rPr>
          <w:rStyle w:val="Emphasis"/>
          <w:rFonts w:ascii="Hacen Tunisia" w:hAnsi="Hacen Tunisia" w:cs="Hacen Tunisia"/>
          <w:i w:val="0"/>
          <w:iCs w:val="0"/>
          <w:sz w:val="28"/>
          <w:szCs w:val="28"/>
          <w:rtl/>
        </w:rPr>
        <w:t>محارة +مادة دهانات خارجية).</w:t>
      </w:r>
    </w:p>
    <w:p w:rsidR="007C04B4" w:rsidRPr="00E85E43" w:rsidRDefault="007E3AAB" w:rsidP="008A7687">
      <w:pPr>
        <w:pStyle w:val="BasicParagraph"/>
        <w:spacing w:line="240" w:lineRule="auto"/>
        <w:jc w:val="both"/>
        <w:rPr>
          <w:rStyle w:val="Emphasis"/>
          <w:rFonts w:ascii="Hacen Tunisia" w:hAnsi="Hacen Tunisia" w:cs="Hacen Tunisia"/>
          <w:i w:val="0"/>
          <w:iCs w:val="0"/>
          <w:sz w:val="28"/>
          <w:szCs w:val="28"/>
          <w:rtl/>
        </w:rPr>
      </w:pPr>
      <w:r w:rsidRPr="00E85E43">
        <w:rPr>
          <w:rStyle w:val="Emphasis"/>
          <w:rFonts w:ascii="Hacen Tunisia" w:hAnsi="Hacen Tunisia" w:cs="Hacen Tunisia" w:hint="cs"/>
          <w:i w:val="0"/>
          <w:iCs w:val="0"/>
          <w:sz w:val="28"/>
          <w:szCs w:val="28"/>
          <w:rtl/>
        </w:rPr>
        <w:t>2-تركيب</w:t>
      </w:r>
      <w:r w:rsidR="007C04B4" w:rsidRPr="00E85E43">
        <w:rPr>
          <w:rStyle w:val="Emphasis"/>
          <w:rFonts w:ascii="Hacen Tunisia" w:hAnsi="Hacen Tunisia" w:cs="Hacen Tunisia"/>
          <w:i w:val="0"/>
          <w:iCs w:val="0"/>
          <w:sz w:val="28"/>
          <w:szCs w:val="28"/>
          <w:rtl/>
        </w:rPr>
        <w:t xml:space="preserve"> باب </w:t>
      </w:r>
      <w:r w:rsidRPr="00E85E43">
        <w:rPr>
          <w:rStyle w:val="Emphasis"/>
          <w:rFonts w:ascii="Hacen Tunisia" w:hAnsi="Hacen Tunisia" w:cs="Hacen Tunisia" w:hint="cs"/>
          <w:i w:val="0"/>
          <w:iCs w:val="0"/>
          <w:sz w:val="28"/>
          <w:szCs w:val="28"/>
          <w:rtl/>
        </w:rPr>
        <w:t>رئيسي</w:t>
      </w:r>
      <w:r w:rsidR="007C04B4" w:rsidRPr="00E85E43">
        <w:rPr>
          <w:rStyle w:val="Emphasis"/>
          <w:rFonts w:ascii="Hacen Tunisia" w:hAnsi="Hacen Tunisia" w:cs="Hacen Tunisia"/>
          <w:i w:val="0"/>
          <w:iCs w:val="0"/>
          <w:sz w:val="28"/>
          <w:szCs w:val="28"/>
          <w:rtl/>
        </w:rPr>
        <w:t xml:space="preserve"> للعقار.</w:t>
      </w:r>
    </w:p>
    <w:p w:rsidR="007C04B4" w:rsidRPr="00E85E43" w:rsidRDefault="007E3AAB" w:rsidP="00E85E43">
      <w:pPr>
        <w:pStyle w:val="BasicParagraph"/>
        <w:spacing w:line="240" w:lineRule="auto"/>
        <w:jc w:val="both"/>
        <w:rPr>
          <w:rStyle w:val="Emphasis"/>
          <w:rFonts w:ascii="Hacen Tunisia" w:hAnsi="Hacen Tunisia" w:cs="Hacen Tunisia"/>
          <w:i w:val="0"/>
          <w:iCs w:val="0"/>
          <w:sz w:val="28"/>
          <w:szCs w:val="28"/>
          <w:rtl/>
        </w:rPr>
      </w:pPr>
      <w:r w:rsidRPr="00E85E43">
        <w:rPr>
          <w:rStyle w:val="Emphasis"/>
          <w:rFonts w:ascii="Hacen Tunisia" w:hAnsi="Hacen Tunisia" w:cs="Hacen Tunisia" w:hint="cs"/>
          <w:i w:val="0"/>
          <w:iCs w:val="0"/>
          <w:sz w:val="28"/>
          <w:szCs w:val="28"/>
          <w:rtl/>
        </w:rPr>
        <w:t>3-السلم</w:t>
      </w:r>
      <w:r w:rsidR="007C04B4" w:rsidRPr="00E85E43">
        <w:rPr>
          <w:rStyle w:val="Emphasis"/>
          <w:rFonts w:ascii="Hacen Tunisia" w:hAnsi="Hacen Tunisia" w:cs="Hacen Tunisia"/>
          <w:i w:val="0"/>
          <w:iCs w:val="0"/>
          <w:sz w:val="28"/>
          <w:szCs w:val="28"/>
          <w:rtl/>
        </w:rPr>
        <w:t xml:space="preserve"> </w:t>
      </w:r>
      <w:r w:rsidRPr="00E85E43">
        <w:rPr>
          <w:rStyle w:val="Emphasis"/>
          <w:rFonts w:ascii="Hacen Tunisia" w:hAnsi="Hacen Tunisia" w:cs="Hacen Tunisia" w:hint="cs"/>
          <w:i w:val="0"/>
          <w:iCs w:val="0"/>
          <w:sz w:val="28"/>
          <w:szCs w:val="28"/>
          <w:rtl/>
        </w:rPr>
        <w:t>الداخلي والمدخل</w:t>
      </w:r>
      <w:r w:rsidR="007C04B4" w:rsidRPr="00E85E43">
        <w:rPr>
          <w:rStyle w:val="Emphasis"/>
          <w:rFonts w:ascii="Hacen Tunisia" w:hAnsi="Hacen Tunisia" w:cs="Hacen Tunisia"/>
          <w:i w:val="0"/>
          <w:iCs w:val="0"/>
          <w:sz w:val="28"/>
          <w:szCs w:val="28"/>
          <w:rtl/>
        </w:rPr>
        <w:t xml:space="preserve"> من الرخام.</w:t>
      </w:r>
    </w:p>
    <w:p w:rsidR="007C04B4" w:rsidRPr="008A7687" w:rsidRDefault="007C04B4" w:rsidP="00E85E43">
      <w:pPr>
        <w:spacing w:after="0" w:line="240" w:lineRule="auto"/>
        <w:jc w:val="center"/>
        <w:rPr>
          <w:rFonts w:ascii="Hacen Tunisia" w:hAnsi="Hacen Tunisia" w:cs="Hacen Tunisia"/>
          <w:color w:val="C00000"/>
          <w:sz w:val="40"/>
          <w:szCs w:val="40"/>
          <w:rtl/>
        </w:rPr>
      </w:pPr>
      <w:r w:rsidRPr="008A7687">
        <w:rPr>
          <w:rFonts w:ascii="Hacen Tunisia" w:hAnsi="Hacen Tunisia" w:cs="Hacen Tunisia"/>
          <w:color w:val="C00000"/>
          <w:sz w:val="40"/>
          <w:szCs w:val="40"/>
          <w:rtl/>
        </w:rPr>
        <w:t xml:space="preserve">البند </w:t>
      </w:r>
      <w:r w:rsidR="009F2E76" w:rsidRPr="008A7687">
        <w:rPr>
          <w:rFonts w:ascii="Hacen Tunisia" w:hAnsi="Hacen Tunisia" w:cs="Hacen Tunisia" w:hint="cs"/>
          <w:color w:val="C00000"/>
          <w:sz w:val="40"/>
          <w:szCs w:val="40"/>
          <w:rtl/>
        </w:rPr>
        <w:t>السابع:</w:t>
      </w:r>
    </w:p>
    <w:p w:rsidR="00E85E43" w:rsidRDefault="007C04B4" w:rsidP="00296EE4">
      <w:pPr>
        <w:spacing w:before="20" w:after="20" w:line="240" w:lineRule="auto"/>
        <w:rPr>
          <w:rStyle w:val="Emphasis"/>
          <w:rFonts w:ascii="Hacen Tunisia" w:hAnsi="Hacen Tunisia" w:cs="Hacen Tunisia"/>
          <w:i w:val="0"/>
          <w:iCs w:val="0"/>
          <w:color w:val="000000"/>
          <w:sz w:val="28"/>
          <w:szCs w:val="28"/>
          <w:rtl/>
          <w:lang w:bidi="ar-YE"/>
        </w:rPr>
      </w:pPr>
      <w:r w:rsidRPr="00E85E43">
        <w:rPr>
          <w:rStyle w:val="Emphasis"/>
          <w:rFonts w:ascii="Hacen Tunisia" w:hAnsi="Hacen Tunisia" w:cs="Hacen Tunisia"/>
          <w:i w:val="0"/>
          <w:iCs w:val="0"/>
          <w:color w:val="000000"/>
          <w:sz w:val="28"/>
          <w:szCs w:val="28"/>
          <w:rtl/>
          <w:lang w:bidi="ar-YE"/>
        </w:rPr>
        <w:t xml:space="preserve">يقر </w:t>
      </w:r>
      <w:r w:rsidR="007E3AAB" w:rsidRPr="00E85E43">
        <w:rPr>
          <w:rStyle w:val="Emphasis"/>
          <w:rFonts w:ascii="Hacen Tunisia" w:hAnsi="Hacen Tunisia" w:cs="Hacen Tunisia" w:hint="cs"/>
          <w:i w:val="0"/>
          <w:iCs w:val="0"/>
          <w:color w:val="000000"/>
          <w:sz w:val="28"/>
          <w:szCs w:val="28"/>
          <w:rtl/>
          <w:lang w:bidi="ar-YE"/>
        </w:rPr>
        <w:t>ويتعهد ويلتزم</w:t>
      </w:r>
      <w:r w:rsidRPr="00E85E43">
        <w:rPr>
          <w:rStyle w:val="Emphasis"/>
          <w:rFonts w:ascii="Hacen Tunisia" w:hAnsi="Hacen Tunisia" w:cs="Hacen Tunisia"/>
          <w:i w:val="0"/>
          <w:iCs w:val="0"/>
          <w:color w:val="000000"/>
          <w:sz w:val="28"/>
          <w:szCs w:val="28"/>
          <w:rtl/>
          <w:lang w:bidi="ar-YE"/>
        </w:rPr>
        <w:t xml:space="preserve"> الطرف الثاني «المشتري» </w:t>
      </w:r>
      <w:r w:rsidR="007E3AAB" w:rsidRPr="00E85E43">
        <w:rPr>
          <w:rStyle w:val="Emphasis"/>
          <w:rFonts w:ascii="Hacen Tunisia" w:hAnsi="Hacen Tunisia" w:cs="Hacen Tunisia" w:hint="cs"/>
          <w:i w:val="0"/>
          <w:iCs w:val="0"/>
          <w:color w:val="000000"/>
          <w:sz w:val="28"/>
          <w:szCs w:val="28"/>
          <w:rtl/>
          <w:lang w:bidi="ar-YE"/>
        </w:rPr>
        <w:t>بتنازله</w:t>
      </w:r>
      <w:r w:rsidRPr="00E85E43">
        <w:rPr>
          <w:rStyle w:val="Emphasis"/>
          <w:rFonts w:ascii="Hacen Tunisia" w:hAnsi="Hacen Tunisia" w:cs="Hacen Tunisia"/>
          <w:i w:val="0"/>
          <w:iCs w:val="0"/>
          <w:color w:val="000000"/>
          <w:sz w:val="28"/>
          <w:szCs w:val="28"/>
          <w:rtl/>
          <w:lang w:bidi="ar-YE"/>
        </w:rPr>
        <w:t xml:space="preserve"> عن حق الشفعة بالنسبة لباقي وحدات</w:t>
      </w:r>
      <w:r w:rsidRPr="00E85E43">
        <w:rPr>
          <w:rStyle w:val="Emphasis"/>
          <w:rFonts w:ascii="Hacen Tunisia" w:hAnsi="Hacen Tunisia" w:cs="Hacen Tunisia"/>
          <w:b/>
          <w:bCs/>
          <w:i w:val="0"/>
          <w:iCs w:val="0"/>
          <w:color w:val="000000"/>
          <w:sz w:val="28"/>
          <w:szCs w:val="28"/>
          <w:rtl/>
          <w:lang w:bidi="ar-YE"/>
        </w:rPr>
        <w:t xml:space="preserve"> </w:t>
      </w:r>
      <w:r w:rsidRPr="00E85E43">
        <w:rPr>
          <w:rStyle w:val="Emphasis"/>
          <w:rFonts w:ascii="Hacen Tunisia" w:hAnsi="Hacen Tunisia" w:cs="Hacen Tunisia"/>
          <w:i w:val="0"/>
          <w:iCs w:val="0"/>
          <w:color w:val="000000"/>
          <w:sz w:val="28"/>
          <w:szCs w:val="28"/>
          <w:rtl/>
          <w:lang w:bidi="ar-YE"/>
        </w:rPr>
        <w:t>العق</w:t>
      </w:r>
      <w:r w:rsidR="00103D40" w:rsidRPr="00E85E43">
        <w:rPr>
          <w:rStyle w:val="Emphasis"/>
          <w:rFonts w:ascii="Hacen Tunisia" w:hAnsi="Hacen Tunisia" w:cs="Hacen Tunisia"/>
          <w:i w:val="0"/>
          <w:iCs w:val="0"/>
          <w:color w:val="000000"/>
          <w:sz w:val="28"/>
          <w:szCs w:val="28"/>
          <w:rtl/>
          <w:lang w:bidi="ar-YE"/>
        </w:rPr>
        <w:t>ار، وكذلك البدروم والأسطح والرو</w:t>
      </w:r>
      <w:r w:rsidRPr="00E85E43">
        <w:rPr>
          <w:rStyle w:val="Emphasis"/>
          <w:rFonts w:ascii="Hacen Tunisia" w:hAnsi="Hacen Tunisia" w:cs="Hacen Tunisia"/>
          <w:i w:val="0"/>
          <w:iCs w:val="0"/>
          <w:color w:val="000000"/>
          <w:sz w:val="28"/>
          <w:szCs w:val="28"/>
          <w:rtl/>
          <w:lang w:bidi="ar-YE"/>
        </w:rPr>
        <w:t xml:space="preserve">ف وجميع أجزاء العقار الكائن </w:t>
      </w:r>
      <w:r w:rsidR="007E3AAB" w:rsidRPr="00E85E43">
        <w:rPr>
          <w:rStyle w:val="Emphasis"/>
          <w:rFonts w:ascii="Hacen Tunisia" w:hAnsi="Hacen Tunisia" w:cs="Hacen Tunisia" w:hint="cs"/>
          <w:i w:val="0"/>
          <w:iCs w:val="0"/>
          <w:color w:val="000000"/>
          <w:sz w:val="28"/>
          <w:szCs w:val="28"/>
          <w:rtl/>
          <w:lang w:bidi="ar-YE"/>
        </w:rPr>
        <w:t>به</w:t>
      </w:r>
      <w:r w:rsidRPr="00E85E43">
        <w:rPr>
          <w:rStyle w:val="Emphasis"/>
          <w:rFonts w:ascii="Hacen Tunisia" w:hAnsi="Hacen Tunisia" w:cs="Hacen Tunisia"/>
          <w:i w:val="0"/>
          <w:iCs w:val="0"/>
          <w:color w:val="000000"/>
          <w:sz w:val="28"/>
          <w:szCs w:val="28"/>
          <w:rtl/>
          <w:lang w:bidi="ar-YE"/>
        </w:rPr>
        <w:t xml:space="preserve"> الو</w:t>
      </w:r>
      <w:r w:rsidR="00103D40" w:rsidRPr="00E85E43">
        <w:rPr>
          <w:rStyle w:val="Emphasis"/>
          <w:rFonts w:ascii="Hacen Tunisia" w:hAnsi="Hacen Tunisia" w:cs="Hacen Tunisia"/>
          <w:i w:val="0"/>
          <w:iCs w:val="0"/>
          <w:color w:val="000000"/>
          <w:sz w:val="28"/>
          <w:szCs w:val="28"/>
          <w:rtl/>
          <w:lang w:bidi="ar-YE"/>
        </w:rPr>
        <w:t>حدة محل هذا العقد. ويسري هذا ال</w:t>
      </w:r>
      <w:r w:rsidR="00103D40" w:rsidRPr="00E85E43">
        <w:rPr>
          <w:rStyle w:val="Emphasis"/>
          <w:rFonts w:ascii="Hacen Tunisia" w:hAnsi="Hacen Tunisia" w:cs="Hacen Tunisia" w:hint="cs"/>
          <w:i w:val="0"/>
          <w:iCs w:val="0"/>
          <w:color w:val="000000"/>
          <w:sz w:val="28"/>
          <w:szCs w:val="28"/>
          <w:rtl/>
          <w:lang w:bidi="ar-YE"/>
        </w:rPr>
        <w:t>إ</w:t>
      </w:r>
      <w:r w:rsidRPr="00E85E43">
        <w:rPr>
          <w:rStyle w:val="Emphasis"/>
          <w:rFonts w:ascii="Hacen Tunisia" w:hAnsi="Hacen Tunisia" w:cs="Hacen Tunisia"/>
          <w:i w:val="0"/>
          <w:iCs w:val="0"/>
          <w:color w:val="000000"/>
          <w:sz w:val="28"/>
          <w:szCs w:val="28"/>
          <w:rtl/>
          <w:lang w:bidi="ar-YE"/>
        </w:rPr>
        <w:t>قرار والتعهد على خلفائه الخاصين والعامين، ويسري هذا التنازل سواء تم البيع من الطرف الأول «البائع» أو من المشتريين منه أو من خلفهم العام أو الخاص</w:t>
      </w:r>
      <w:r w:rsidR="00081A80" w:rsidRPr="00E85E43">
        <w:rPr>
          <w:rStyle w:val="Emphasis"/>
          <w:rFonts w:ascii="Hacen Tunisia" w:hAnsi="Hacen Tunisia" w:cs="Hacen Tunisia"/>
          <w:i w:val="0"/>
          <w:iCs w:val="0"/>
          <w:color w:val="000000"/>
          <w:sz w:val="28"/>
          <w:szCs w:val="28"/>
          <w:rtl/>
          <w:lang w:bidi="ar-YE"/>
        </w:rPr>
        <w:t xml:space="preserve"> تطبيقا لحكم الفقرة (أ) من المادة (948) من القانون المدني.</w:t>
      </w:r>
    </w:p>
    <w:p w:rsidR="00296EE4" w:rsidRDefault="00296EE4" w:rsidP="00296EE4">
      <w:pPr>
        <w:spacing w:before="20" w:after="20" w:line="240" w:lineRule="auto"/>
        <w:rPr>
          <w:rStyle w:val="Emphasis"/>
          <w:rFonts w:ascii="Hacen Tunisia" w:hAnsi="Hacen Tunisia" w:cs="Hacen Tunisia"/>
          <w:i w:val="0"/>
          <w:iCs w:val="0"/>
          <w:color w:val="000000"/>
          <w:sz w:val="28"/>
          <w:szCs w:val="28"/>
          <w:rtl/>
          <w:lang w:bidi="ar-YE"/>
        </w:rPr>
      </w:pPr>
    </w:p>
    <w:p w:rsidR="00296EE4" w:rsidRDefault="00296EE4" w:rsidP="00296EE4">
      <w:pPr>
        <w:spacing w:before="20" w:after="20" w:line="240" w:lineRule="auto"/>
        <w:rPr>
          <w:rStyle w:val="Emphasis"/>
          <w:rFonts w:ascii="Hacen Tunisia" w:hAnsi="Hacen Tunisia" w:cs="Hacen Tunisia"/>
          <w:i w:val="0"/>
          <w:iCs w:val="0"/>
          <w:color w:val="000000"/>
          <w:sz w:val="28"/>
          <w:szCs w:val="28"/>
          <w:rtl/>
          <w:lang w:bidi="ar-YE"/>
        </w:rPr>
      </w:pPr>
    </w:p>
    <w:p w:rsidR="00296EE4" w:rsidRDefault="00296EE4" w:rsidP="00296EE4">
      <w:pPr>
        <w:spacing w:before="20" w:after="20" w:line="240" w:lineRule="auto"/>
        <w:rPr>
          <w:rStyle w:val="Emphasis"/>
          <w:rFonts w:ascii="Hacen Tunisia" w:hAnsi="Hacen Tunisia" w:cs="Hacen Tunisia"/>
          <w:i w:val="0"/>
          <w:iCs w:val="0"/>
          <w:color w:val="000000"/>
          <w:sz w:val="28"/>
          <w:szCs w:val="28"/>
          <w:rtl/>
          <w:lang w:bidi="ar-YE"/>
        </w:rPr>
      </w:pPr>
    </w:p>
    <w:p w:rsidR="00296EE4" w:rsidRDefault="00296EE4" w:rsidP="00296EE4">
      <w:pPr>
        <w:spacing w:before="20" w:after="20" w:line="240" w:lineRule="auto"/>
        <w:rPr>
          <w:rStyle w:val="Emphasis"/>
          <w:rFonts w:ascii="Hacen Tunisia" w:hAnsi="Hacen Tunisia" w:cs="Hacen Tunisia"/>
          <w:i w:val="0"/>
          <w:iCs w:val="0"/>
          <w:color w:val="000000"/>
          <w:sz w:val="28"/>
          <w:szCs w:val="28"/>
          <w:rtl/>
          <w:lang w:bidi="ar-YE"/>
        </w:rPr>
      </w:pPr>
    </w:p>
    <w:p w:rsidR="00296EE4" w:rsidRDefault="00296EE4" w:rsidP="00296EE4">
      <w:pPr>
        <w:spacing w:before="20" w:after="20" w:line="240" w:lineRule="auto"/>
        <w:rPr>
          <w:rStyle w:val="Emphasis"/>
          <w:rFonts w:ascii="Hacen Tunisia" w:hAnsi="Hacen Tunisia" w:cs="Hacen Tunisia"/>
          <w:i w:val="0"/>
          <w:iCs w:val="0"/>
          <w:color w:val="000000"/>
          <w:sz w:val="28"/>
          <w:szCs w:val="28"/>
          <w:rtl/>
          <w:lang w:bidi="ar-YE"/>
        </w:rPr>
      </w:pPr>
    </w:p>
    <w:p w:rsidR="00296EE4" w:rsidRPr="00E85E43" w:rsidRDefault="00296EE4" w:rsidP="00296EE4">
      <w:pPr>
        <w:spacing w:before="20" w:after="20" w:line="240" w:lineRule="auto"/>
        <w:rPr>
          <w:rStyle w:val="Emphasis"/>
          <w:rFonts w:ascii="Hacen Tunisia" w:hAnsi="Hacen Tunisia" w:cs="Hacen Tunisia"/>
          <w:i w:val="0"/>
          <w:iCs w:val="0"/>
          <w:color w:val="000000"/>
          <w:sz w:val="28"/>
          <w:szCs w:val="28"/>
          <w:rtl/>
          <w:lang w:bidi="ar-YE"/>
        </w:rPr>
      </w:pPr>
    </w:p>
    <w:p w:rsidR="007C04B4" w:rsidRPr="00CA23E3" w:rsidRDefault="007C04B4" w:rsidP="000C26B1">
      <w:pPr>
        <w:pStyle w:val="BasicParagraph"/>
        <w:spacing w:line="240" w:lineRule="auto"/>
        <w:jc w:val="both"/>
        <w:rPr>
          <w:rStyle w:val="Emphasis"/>
          <w:rFonts w:ascii="Hacen Tunisia" w:hAnsi="Hacen Tunisia" w:cs="Hacen Tunisia"/>
          <w:b/>
          <w:bCs/>
          <w:i w:val="0"/>
          <w:iCs w:val="0"/>
          <w:rtl/>
        </w:rPr>
      </w:pPr>
    </w:p>
    <w:p w:rsidR="007C04B4" w:rsidRPr="00CA23E3" w:rsidRDefault="007C04B4" w:rsidP="000C26B1">
      <w:pPr>
        <w:spacing w:after="0"/>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 xml:space="preserve">البند </w:t>
      </w:r>
      <w:r w:rsidR="009F2E76" w:rsidRPr="00CA23E3">
        <w:rPr>
          <w:rFonts w:ascii="Hacen Tunisia" w:hAnsi="Hacen Tunisia" w:cs="Hacen Tunisia" w:hint="cs"/>
          <w:color w:val="C00000"/>
          <w:sz w:val="36"/>
          <w:szCs w:val="36"/>
          <w:rtl/>
        </w:rPr>
        <w:t>الثامن:</w:t>
      </w:r>
    </w:p>
    <w:p w:rsidR="00EE0A2C" w:rsidRPr="00E85E43" w:rsidRDefault="007C04B4" w:rsidP="00E85E43">
      <w:pPr>
        <w:spacing w:before="20" w:after="20" w:line="240" w:lineRule="auto"/>
        <w:rPr>
          <w:rStyle w:val="Emphasis"/>
          <w:rFonts w:ascii="Hacen Tunisia" w:hAnsi="Hacen Tunisia" w:cs="Hacen Tunisia"/>
          <w:i w:val="0"/>
          <w:iCs w:val="0"/>
          <w:color w:val="000000"/>
          <w:sz w:val="28"/>
          <w:szCs w:val="28"/>
          <w:rtl/>
          <w:lang w:bidi="ar-YE"/>
        </w:rPr>
      </w:pPr>
      <w:r w:rsidRPr="008E4088">
        <w:rPr>
          <w:rStyle w:val="Emphasis"/>
          <w:rFonts w:ascii="Hacen Tunisia" w:hAnsi="Hacen Tunisia" w:cs="Hacen Tunisia"/>
          <w:i w:val="0"/>
          <w:iCs w:val="0"/>
          <w:color w:val="000000"/>
          <w:sz w:val="26"/>
          <w:szCs w:val="26"/>
          <w:rtl/>
          <w:lang w:bidi="ar-YE"/>
        </w:rPr>
        <w:lastRenderedPageBreak/>
        <w:t xml:space="preserve">في </w:t>
      </w:r>
      <w:r w:rsidRPr="00E85E43">
        <w:rPr>
          <w:rStyle w:val="Emphasis"/>
          <w:rFonts w:ascii="Hacen Tunisia" w:hAnsi="Hacen Tunisia" w:cs="Hacen Tunisia"/>
          <w:i w:val="0"/>
          <w:iCs w:val="0"/>
          <w:color w:val="000000"/>
          <w:sz w:val="28"/>
          <w:szCs w:val="28"/>
          <w:rtl/>
          <w:lang w:bidi="ar-YE"/>
        </w:rPr>
        <w:t xml:space="preserve">حالة رغبة الطرف </w:t>
      </w:r>
      <w:r w:rsidR="008E4088" w:rsidRPr="00E85E43">
        <w:rPr>
          <w:rStyle w:val="Emphasis"/>
          <w:rFonts w:ascii="Hacen Tunisia" w:hAnsi="Hacen Tunisia" w:cs="Hacen Tunisia" w:hint="cs"/>
          <w:i w:val="0"/>
          <w:iCs w:val="0"/>
          <w:color w:val="000000"/>
          <w:sz w:val="28"/>
          <w:szCs w:val="28"/>
          <w:rtl/>
          <w:lang w:bidi="ar-YE"/>
        </w:rPr>
        <w:t>الثاني «المشتري</w:t>
      </w:r>
      <w:r w:rsidRPr="00E85E43">
        <w:rPr>
          <w:rStyle w:val="Emphasis"/>
          <w:rFonts w:ascii="Hacen Tunisia" w:hAnsi="Hacen Tunisia" w:cs="Hacen Tunisia"/>
          <w:i w:val="0"/>
          <w:iCs w:val="0"/>
          <w:color w:val="000000"/>
          <w:sz w:val="28"/>
          <w:szCs w:val="28"/>
          <w:rtl/>
          <w:lang w:bidi="ar-YE"/>
        </w:rPr>
        <w:t xml:space="preserve">» في التنازل عن الوحدة المباعة محل هذا العقد خلال فترة التقسيط الى اي طرف من الاطراف يشترط أن يكون الطرف الثاني «المشتري» قد قام بسداد الأقساط في مواعيدها </w:t>
      </w:r>
      <w:r w:rsidR="008E4088" w:rsidRPr="00E85E43">
        <w:rPr>
          <w:rStyle w:val="Emphasis"/>
          <w:rFonts w:ascii="Hacen Tunisia" w:hAnsi="Hacen Tunisia" w:cs="Hacen Tunisia" w:hint="cs"/>
          <w:i w:val="0"/>
          <w:iCs w:val="0"/>
          <w:color w:val="000000"/>
          <w:sz w:val="28"/>
          <w:szCs w:val="28"/>
          <w:rtl/>
          <w:lang w:bidi="ar-YE"/>
        </w:rPr>
        <w:t>بانتظام ويتم</w:t>
      </w:r>
      <w:r w:rsidRPr="00E85E43">
        <w:rPr>
          <w:rStyle w:val="Emphasis"/>
          <w:rFonts w:ascii="Hacen Tunisia" w:hAnsi="Hacen Tunisia" w:cs="Hacen Tunisia"/>
          <w:i w:val="0"/>
          <w:iCs w:val="0"/>
          <w:color w:val="000000"/>
          <w:sz w:val="28"/>
          <w:szCs w:val="28"/>
          <w:rtl/>
          <w:lang w:bidi="ar-YE"/>
        </w:rPr>
        <w:t xml:space="preserve"> التنازل عن طريق الطرف الأول «البائع» الى الطرف الجديد، ويتعين على المتنازل أن يحضر معه كافة المستندات الى مقر الطرف الأول «البائع» لا</w:t>
      </w:r>
      <w:r w:rsidR="008E4088" w:rsidRPr="00E85E43">
        <w:rPr>
          <w:rStyle w:val="Emphasis"/>
          <w:rFonts w:ascii="Hacen Tunisia" w:hAnsi="Hacen Tunisia" w:cs="Hacen Tunisia" w:hint="cs"/>
          <w:i w:val="0"/>
          <w:iCs w:val="0"/>
          <w:color w:val="000000"/>
          <w:sz w:val="28"/>
          <w:szCs w:val="28"/>
          <w:rtl/>
          <w:lang w:bidi="ar-YE"/>
        </w:rPr>
        <w:t xml:space="preserve"> </w:t>
      </w:r>
      <w:r w:rsidRPr="00E85E43">
        <w:rPr>
          <w:rStyle w:val="Emphasis"/>
          <w:rFonts w:ascii="Hacen Tunisia" w:hAnsi="Hacen Tunisia" w:cs="Hacen Tunisia"/>
          <w:i w:val="0"/>
          <w:iCs w:val="0"/>
          <w:color w:val="000000"/>
          <w:sz w:val="28"/>
          <w:szCs w:val="28"/>
          <w:rtl/>
          <w:lang w:bidi="ar-YE"/>
        </w:rPr>
        <w:t>تمام اجراء هذا التنازل ولا</w:t>
      </w:r>
      <w:r w:rsidR="008E4088" w:rsidRPr="00E85E43">
        <w:rPr>
          <w:rStyle w:val="Emphasis"/>
          <w:rFonts w:ascii="Hacen Tunisia" w:hAnsi="Hacen Tunisia" w:cs="Hacen Tunisia" w:hint="cs"/>
          <w:i w:val="0"/>
          <w:iCs w:val="0"/>
          <w:color w:val="000000"/>
          <w:sz w:val="28"/>
          <w:szCs w:val="28"/>
          <w:rtl/>
          <w:lang w:bidi="ar-YE"/>
        </w:rPr>
        <w:t xml:space="preserve"> </w:t>
      </w:r>
      <w:r w:rsidRPr="00E85E43">
        <w:rPr>
          <w:rStyle w:val="Emphasis"/>
          <w:rFonts w:ascii="Hacen Tunisia" w:hAnsi="Hacen Tunisia" w:cs="Hacen Tunisia"/>
          <w:i w:val="0"/>
          <w:iCs w:val="0"/>
          <w:color w:val="000000"/>
          <w:sz w:val="28"/>
          <w:szCs w:val="28"/>
          <w:rtl/>
          <w:lang w:bidi="ar-YE"/>
        </w:rPr>
        <w:t>ينفذ هذا التنازل ولا</w:t>
      </w:r>
      <w:r w:rsidR="008E4088" w:rsidRPr="00E85E43">
        <w:rPr>
          <w:rStyle w:val="Emphasis"/>
          <w:rFonts w:ascii="Hacen Tunisia" w:hAnsi="Hacen Tunisia" w:cs="Hacen Tunisia" w:hint="cs"/>
          <w:i w:val="0"/>
          <w:iCs w:val="0"/>
          <w:color w:val="000000"/>
          <w:sz w:val="28"/>
          <w:szCs w:val="28"/>
          <w:rtl/>
          <w:lang w:bidi="ar-YE"/>
        </w:rPr>
        <w:t xml:space="preserve"> </w:t>
      </w:r>
      <w:r w:rsidRPr="00E85E43">
        <w:rPr>
          <w:rStyle w:val="Emphasis"/>
          <w:rFonts w:ascii="Hacen Tunisia" w:hAnsi="Hacen Tunisia" w:cs="Hacen Tunisia"/>
          <w:i w:val="0"/>
          <w:iCs w:val="0"/>
          <w:color w:val="000000"/>
          <w:sz w:val="28"/>
          <w:szCs w:val="28"/>
          <w:rtl/>
          <w:lang w:bidi="ar-YE"/>
        </w:rPr>
        <w:t>يعتمد من الطرف الأول «البائع» الا بعد استيفاء (</w:t>
      </w:r>
      <w:r w:rsidR="00EE0A2C" w:rsidRPr="00E85E43">
        <w:rPr>
          <w:rStyle w:val="Emphasis"/>
          <w:rFonts w:ascii="Hacen Tunisia" w:hAnsi="Hacen Tunisia" w:cs="Hacen Tunisia" w:hint="cs"/>
          <w:i w:val="0"/>
          <w:iCs w:val="0"/>
          <w:color w:val="000000"/>
          <w:sz w:val="28"/>
          <w:szCs w:val="28"/>
          <w:u w:val="single"/>
          <w:rtl/>
          <w:lang w:bidi="ar-YE"/>
        </w:rPr>
        <w:t>5</w:t>
      </w:r>
      <w:r w:rsidR="00FC1C49" w:rsidRPr="00E85E43">
        <w:rPr>
          <w:rStyle w:val="Emphasis"/>
          <w:rFonts w:ascii="Hacen Tunisia" w:hAnsi="Hacen Tunisia" w:cs="Hacen Tunisia" w:hint="cs"/>
          <w:i w:val="0"/>
          <w:iCs w:val="0"/>
          <w:color w:val="000000"/>
          <w:sz w:val="28"/>
          <w:szCs w:val="28"/>
          <w:u w:val="single"/>
          <w:rtl/>
          <w:lang w:bidi="ar-EG"/>
        </w:rPr>
        <w:t>%</w:t>
      </w:r>
      <w:r w:rsidRPr="00E85E43">
        <w:rPr>
          <w:rStyle w:val="Emphasis"/>
          <w:rFonts w:ascii="Hacen Tunisia" w:hAnsi="Hacen Tunisia" w:cs="Hacen Tunisia"/>
          <w:i w:val="0"/>
          <w:iCs w:val="0"/>
          <w:color w:val="000000"/>
          <w:sz w:val="28"/>
          <w:szCs w:val="28"/>
          <w:rtl/>
          <w:lang w:bidi="ar-YE"/>
        </w:rPr>
        <w:t xml:space="preserve">) من القيمة الاجمالية للوحدة المباعة مقابل المصاريف الادارية تسدد للطرف الأول «البائع»، ويتم تحصيل تلك النسبة كذلك في حالة تغيير العقد او استبداله لنفس وذات المشتري لأي سبب من الأسباب. </w:t>
      </w:r>
    </w:p>
    <w:p w:rsidR="007C04B4" w:rsidRPr="00E85E43" w:rsidRDefault="007C04B4" w:rsidP="00E85E43">
      <w:pPr>
        <w:spacing w:before="20" w:after="20" w:line="240" w:lineRule="auto"/>
        <w:rPr>
          <w:rStyle w:val="Emphasis"/>
          <w:rFonts w:ascii="Hacen Tunisia" w:hAnsi="Hacen Tunisia" w:cs="Hacen Tunisia"/>
          <w:i w:val="0"/>
          <w:iCs w:val="0"/>
          <w:color w:val="000000"/>
          <w:sz w:val="28"/>
          <w:szCs w:val="28"/>
          <w:rtl/>
          <w:lang w:bidi="ar-YE"/>
        </w:rPr>
      </w:pPr>
      <w:r w:rsidRPr="00E85E43">
        <w:rPr>
          <w:rStyle w:val="Emphasis"/>
          <w:rFonts w:ascii="Hacen Tunisia" w:hAnsi="Hacen Tunisia" w:cs="Hacen Tunisia"/>
          <w:i w:val="0"/>
          <w:iCs w:val="0"/>
          <w:color w:val="000000"/>
          <w:sz w:val="28"/>
          <w:szCs w:val="28"/>
          <w:rtl/>
          <w:lang w:bidi="ar-YE"/>
        </w:rPr>
        <w:t>وفي حالة سداد الطرف الثاني «المشتري» كافة الاقساط المستحقة على الوحدة موضوع هذا العقد يحق له التصرف فيها تصرف الملاك دون اعتراض من الطرف الأول «البائع».</w:t>
      </w:r>
    </w:p>
    <w:p w:rsidR="007C04B4" w:rsidRPr="005C78AA" w:rsidRDefault="007C04B4" w:rsidP="00E85E43">
      <w:pPr>
        <w:spacing w:after="0" w:line="240" w:lineRule="auto"/>
        <w:jc w:val="center"/>
        <w:rPr>
          <w:rFonts w:ascii="Hacen Tunisia" w:hAnsi="Hacen Tunisia" w:cs="Hacen Tunisia"/>
          <w:color w:val="C00000"/>
          <w:sz w:val="36"/>
          <w:szCs w:val="36"/>
          <w:rtl/>
        </w:rPr>
      </w:pPr>
      <w:r w:rsidRPr="005C78AA">
        <w:rPr>
          <w:rFonts w:ascii="Hacen Tunisia" w:hAnsi="Hacen Tunisia" w:cs="Hacen Tunisia"/>
          <w:color w:val="C00000"/>
          <w:sz w:val="36"/>
          <w:szCs w:val="36"/>
          <w:rtl/>
        </w:rPr>
        <w:t xml:space="preserve">البند </w:t>
      </w:r>
      <w:r w:rsidR="009F2E76" w:rsidRPr="005C78AA">
        <w:rPr>
          <w:rFonts w:ascii="Hacen Tunisia" w:hAnsi="Hacen Tunisia" w:cs="Hacen Tunisia" w:hint="cs"/>
          <w:color w:val="C00000"/>
          <w:sz w:val="36"/>
          <w:szCs w:val="36"/>
          <w:rtl/>
        </w:rPr>
        <w:t>التاسع:</w:t>
      </w:r>
    </w:p>
    <w:p w:rsidR="007C04B4" w:rsidRPr="00E85E43" w:rsidRDefault="007C04B4" w:rsidP="00386B76">
      <w:pPr>
        <w:spacing w:before="20" w:after="20" w:line="240" w:lineRule="auto"/>
        <w:rPr>
          <w:rStyle w:val="Emphasis"/>
          <w:rFonts w:ascii="Hacen Tunisia" w:hAnsi="Hacen Tunisia" w:cs="Hacen Tunisia"/>
          <w:i w:val="0"/>
          <w:iCs w:val="0"/>
          <w:color w:val="000000"/>
          <w:sz w:val="28"/>
          <w:szCs w:val="28"/>
          <w:rtl/>
          <w:lang w:bidi="ar-YE"/>
        </w:rPr>
      </w:pPr>
      <w:r w:rsidRPr="00E85E43">
        <w:rPr>
          <w:rStyle w:val="Emphasis"/>
          <w:rFonts w:ascii="Hacen Tunisia" w:hAnsi="Hacen Tunisia" w:cs="Hacen Tunisia"/>
          <w:i w:val="0"/>
          <w:iCs w:val="0"/>
          <w:color w:val="000000"/>
          <w:sz w:val="28"/>
          <w:szCs w:val="28"/>
          <w:rtl/>
          <w:lang w:bidi="ar-YE"/>
        </w:rPr>
        <w:t xml:space="preserve">يقر الطرف الأول «البائع» أن الثمن المحدد سلفا باتفاق وتراضي الطرفين غير قابل للزيادة وقد أتفق الطرفان فيما بينهما على أن ميعاد تسليم الوحدة موضوع العقد هو </w:t>
      </w:r>
      <w:r w:rsidR="00386B76" w:rsidRPr="00386B76">
        <w:rPr>
          <w:rFonts w:ascii="Hacen Tunisia" w:hAnsi="Hacen Tunisia" w:cs="Hacen Tunisia" w:hint="cs"/>
          <w:sz w:val="32"/>
          <w:szCs w:val="32"/>
          <w:rtl/>
        </w:rPr>
        <w:t>.............</w:t>
      </w:r>
      <w:r w:rsidR="008E4088" w:rsidRPr="00386B76">
        <w:rPr>
          <w:rFonts w:ascii="Hacen Tunisia" w:hAnsi="Hacen Tunisia" w:cs="Hacen Tunisia" w:hint="cs"/>
          <w:sz w:val="28"/>
          <w:szCs w:val="28"/>
          <w:rtl/>
        </w:rPr>
        <w:t>.</w:t>
      </w:r>
      <w:r w:rsidR="008E4088" w:rsidRPr="00E85E43">
        <w:rPr>
          <w:rFonts w:ascii="Hacen Tunisia" w:hAnsi="Hacen Tunisia" w:cs="Hacen Tunisia" w:hint="cs"/>
          <w:sz w:val="28"/>
          <w:szCs w:val="28"/>
          <w:rtl/>
        </w:rPr>
        <w:t xml:space="preserve"> ويلتزم</w:t>
      </w:r>
      <w:r w:rsidRPr="00E85E43">
        <w:rPr>
          <w:rStyle w:val="Emphasis"/>
          <w:rFonts w:ascii="Hacen Tunisia" w:hAnsi="Hacen Tunisia" w:cs="Hacen Tunisia"/>
          <w:i w:val="0"/>
          <w:iCs w:val="0"/>
          <w:color w:val="000000"/>
          <w:sz w:val="28"/>
          <w:szCs w:val="28"/>
          <w:rtl/>
          <w:lang w:bidi="ar-YE"/>
        </w:rPr>
        <w:t xml:space="preserve"> الطرف </w:t>
      </w:r>
      <w:r w:rsidR="008E4088" w:rsidRPr="00E85E43">
        <w:rPr>
          <w:rStyle w:val="Emphasis"/>
          <w:rFonts w:ascii="Hacen Tunisia" w:hAnsi="Hacen Tunisia" w:cs="Hacen Tunisia" w:hint="cs"/>
          <w:i w:val="0"/>
          <w:iCs w:val="0"/>
          <w:color w:val="000000"/>
          <w:sz w:val="28"/>
          <w:szCs w:val="28"/>
          <w:rtl/>
          <w:lang w:bidi="ar-YE"/>
        </w:rPr>
        <w:t>الأول» البائع</w:t>
      </w:r>
      <w:r w:rsidRPr="00E85E43">
        <w:rPr>
          <w:rStyle w:val="Emphasis"/>
          <w:rFonts w:ascii="Hacen Tunisia" w:hAnsi="Hacen Tunisia" w:cs="Hacen Tunisia"/>
          <w:i w:val="0"/>
          <w:iCs w:val="0"/>
          <w:color w:val="000000"/>
          <w:sz w:val="28"/>
          <w:szCs w:val="28"/>
          <w:rtl/>
          <w:lang w:bidi="ar-YE"/>
        </w:rPr>
        <w:t xml:space="preserve">» بتسليم الوحدة موضوع العقد للطرف </w:t>
      </w:r>
      <w:r w:rsidR="008E4088" w:rsidRPr="00E85E43">
        <w:rPr>
          <w:rStyle w:val="Emphasis"/>
          <w:rFonts w:ascii="Hacen Tunisia" w:hAnsi="Hacen Tunisia" w:cs="Hacen Tunisia" w:hint="cs"/>
          <w:i w:val="0"/>
          <w:iCs w:val="0"/>
          <w:color w:val="000000"/>
          <w:sz w:val="28"/>
          <w:szCs w:val="28"/>
          <w:rtl/>
          <w:lang w:bidi="ar-YE"/>
        </w:rPr>
        <w:t>الثاني</w:t>
      </w:r>
      <w:r w:rsidRPr="00E85E43">
        <w:rPr>
          <w:rStyle w:val="Emphasis"/>
          <w:rFonts w:ascii="Hacen Tunisia" w:hAnsi="Hacen Tunisia" w:cs="Hacen Tunisia"/>
          <w:i w:val="0"/>
          <w:iCs w:val="0"/>
          <w:color w:val="000000"/>
          <w:sz w:val="28"/>
          <w:szCs w:val="28"/>
          <w:rtl/>
          <w:lang w:bidi="ar-YE"/>
        </w:rPr>
        <w:t xml:space="preserve"> «المشتري» خلال ثلاثة </w:t>
      </w:r>
      <w:r w:rsidR="008E4088" w:rsidRPr="00E85E43">
        <w:rPr>
          <w:rStyle w:val="Emphasis"/>
          <w:rFonts w:ascii="Hacen Tunisia" w:hAnsi="Hacen Tunisia" w:cs="Hacen Tunisia" w:hint="cs"/>
          <w:i w:val="0"/>
          <w:iCs w:val="0"/>
          <w:color w:val="000000"/>
          <w:sz w:val="28"/>
          <w:szCs w:val="28"/>
          <w:rtl/>
          <w:lang w:bidi="ar-YE"/>
        </w:rPr>
        <w:t>أشهر</w:t>
      </w:r>
      <w:r w:rsidRPr="00E85E43">
        <w:rPr>
          <w:rStyle w:val="Emphasis"/>
          <w:rFonts w:ascii="Hacen Tunisia" w:hAnsi="Hacen Tunisia" w:cs="Hacen Tunisia"/>
          <w:i w:val="0"/>
          <w:iCs w:val="0"/>
          <w:color w:val="000000"/>
          <w:sz w:val="28"/>
          <w:szCs w:val="28"/>
          <w:rtl/>
          <w:lang w:bidi="ar-YE"/>
        </w:rPr>
        <w:t xml:space="preserve"> من هذا التاريخ بشرط ان يكون الطرف </w:t>
      </w:r>
      <w:r w:rsidR="008E4088" w:rsidRPr="00E85E43">
        <w:rPr>
          <w:rStyle w:val="Emphasis"/>
          <w:rFonts w:ascii="Hacen Tunisia" w:hAnsi="Hacen Tunisia" w:cs="Hacen Tunisia" w:hint="cs"/>
          <w:i w:val="0"/>
          <w:iCs w:val="0"/>
          <w:color w:val="000000"/>
          <w:sz w:val="28"/>
          <w:szCs w:val="28"/>
          <w:rtl/>
          <w:lang w:bidi="ar-YE"/>
        </w:rPr>
        <w:t>الثاني</w:t>
      </w:r>
      <w:r w:rsidRPr="00E85E43">
        <w:rPr>
          <w:rStyle w:val="Emphasis"/>
          <w:rFonts w:ascii="Hacen Tunisia" w:hAnsi="Hacen Tunisia" w:cs="Hacen Tunisia"/>
          <w:i w:val="0"/>
          <w:iCs w:val="0"/>
          <w:color w:val="000000"/>
          <w:sz w:val="28"/>
          <w:szCs w:val="28"/>
          <w:rtl/>
          <w:lang w:bidi="ar-YE"/>
        </w:rPr>
        <w:t xml:space="preserve"> «المشتري» قد قام بسداد المستحق عليه من اقساط </w:t>
      </w:r>
      <w:r w:rsidR="008E4088" w:rsidRPr="00E85E43">
        <w:rPr>
          <w:rStyle w:val="Emphasis"/>
          <w:rFonts w:ascii="Hacen Tunisia" w:hAnsi="Hacen Tunisia" w:cs="Hacen Tunisia" w:hint="cs"/>
          <w:i w:val="0"/>
          <w:iCs w:val="0"/>
          <w:color w:val="000000"/>
          <w:sz w:val="28"/>
          <w:szCs w:val="28"/>
          <w:rtl/>
          <w:lang w:bidi="ar-YE"/>
        </w:rPr>
        <w:t>ودفعات بانتظام</w:t>
      </w:r>
      <w:r w:rsidRPr="00E85E43">
        <w:rPr>
          <w:rStyle w:val="Emphasis"/>
          <w:rFonts w:ascii="Hacen Tunisia" w:hAnsi="Hacen Tunisia" w:cs="Hacen Tunisia"/>
          <w:i w:val="0"/>
          <w:iCs w:val="0"/>
          <w:color w:val="000000"/>
          <w:sz w:val="28"/>
          <w:szCs w:val="28"/>
          <w:rtl/>
          <w:lang w:bidi="ar-YE"/>
        </w:rPr>
        <w:t xml:space="preserve"> قبل التسليم ولا</w:t>
      </w:r>
      <w:r w:rsidR="008E4088" w:rsidRPr="00E85E43">
        <w:rPr>
          <w:rStyle w:val="Emphasis"/>
          <w:rFonts w:ascii="Hacen Tunisia" w:hAnsi="Hacen Tunisia" w:cs="Hacen Tunisia" w:hint="cs"/>
          <w:i w:val="0"/>
          <w:iCs w:val="0"/>
          <w:color w:val="000000"/>
          <w:sz w:val="28"/>
          <w:szCs w:val="28"/>
          <w:rtl/>
          <w:lang w:bidi="ar-YE"/>
        </w:rPr>
        <w:t xml:space="preserve"> </w:t>
      </w:r>
      <w:r w:rsidRPr="00E85E43">
        <w:rPr>
          <w:rStyle w:val="Emphasis"/>
          <w:rFonts w:ascii="Hacen Tunisia" w:hAnsi="Hacen Tunisia" w:cs="Hacen Tunisia"/>
          <w:i w:val="0"/>
          <w:iCs w:val="0"/>
          <w:color w:val="000000"/>
          <w:sz w:val="28"/>
          <w:szCs w:val="28"/>
          <w:rtl/>
          <w:lang w:bidi="ar-YE"/>
        </w:rPr>
        <w:t>يحق له الامتناع عن سدادها.</w:t>
      </w:r>
    </w:p>
    <w:p w:rsidR="007C04B4" w:rsidRPr="00E85E43" w:rsidRDefault="00C908D4" w:rsidP="000414B9">
      <w:pPr>
        <w:pStyle w:val="BasicParagraph"/>
        <w:spacing w:line="240" w:lineRule="auto"/>
        <w:jc w:val="both"/>
        <w:rPr>
          <w:rStyle w:val="Emphasis"/>
          <w:rFonts w:ascii="Hacen Tunisia" w:hAnsi="Hacen Tunisia" w:cs="Hacen Tunisia"/>
          <w:i w:val="0"/>
          <w:iCs w:val="0"/>
          <w:sz w:val="28"/>
          <w:szCs w:val="28"/>
          <w:rtl/>
        </w:rPr>
      </w:pPr>
      <w:r w:rsidRPr="00E85E43">
        <w:rPr>
          <w:rStyle w:val="Emphasis"/>
          <w:rFonts w:ascii="Hacen Tunisia" w:hAnsi="Hacen Tunisia" w:cs="Hacen Tunisia" w:hint="cs"/>
          <w:i w:val="0"/>
          <w:iCs w:val="0"/>
          <w:sz w:val="28"/>
          <w:szCs w:val="28"/>
          <w:rtl/>
        </w:rPr>
        <w:t xml:space="preserve">وفي حالة تأخير الطرف الأول عن </w:t>
      </w:r>
      <w:r w:rsidR="008E4088" w:rsidRPr="00E85E43">
        <w:rPr>
          <w:rStyle w:val="Emphasis"/>
          <w:rFonts w:ascii="Hacen Tunisia" w:hAnsi="Hacen Tunisia" w:cs="Hacen Tunisia" w:hint="cs"/>
          <w:i w:val="0"/>
          <w:iCs w:val="0"/>
          <w:sz w:val="28"/>
          <w:szCs w:val="28"/>
          <w:rtl/>
        </w:rPr>
        <w:t>موعد</w:t>
      </w:r>
      <w:r w:rsidRPr="00E85E43">
        <w:rPr>
          <w:rStyle w:val="Emphasis"/>
          <w:rFonts w:ascii="Hacen Tunisia" w:hAnsi="Hacen Tunisia" w:cs="Hacen Tunisia" w:hint="cs"/>
          <w:i w:val="0"/>
          <w:iCs w:val="0"/>
          <w:sz w:val="28"/>
          <w:szCs w:val="28"/>
          <w:rtl/>
        </w:rPr>
        <w:t xml:space="preserve"> التسليم النهائي يحق للطرف الثاني غرامة تأخير فقط ألف جنيها مصريا عن كل شهر تأخير </w:t>
      </w:r>
      <w:r w:rsidR="007C04B4" w:rsidRPr="00E85E43">
        <w:rPr>
          <w:rStyle w:val="Emphasis"/>
          <w:rFonts w:ascii="Hacen Tunisia" w:hAnsi="Hacen Tunisia" w:cs="Hacen Tunisia"/>
          <w:i w:val="0"/>
          <w:iCs w:val="0"/>
          <w:sz w:val="28"/>
          <w:szCs w:val="28"/>
          <w:rtl/>
        </w:rPr>
        <w:t xml:space="preserve">وفي جميع الأحوال يشترط لتسليم الوحدة التزام الطرف الثاني «المشتري» </w:t>
      </w:r>
      <w:r w:rsidR="008E4088" w:rsidRPr="00E85E43">
        <w:rPr>
          <w:rStyle w:val="Emphasis"/>
          <w:rFonts w:ascii="Hacen Tunisia" w:hAnsi="Hacen Tunisia" w:cs="Hacen Tunisia" w:hint="cs"/>
          <w:i w:val="0"/>
          <w:iCs w:val="0"/>
          <w:sz w:val="28"/>
          <w:szCs w:val="28"/>
          <w:rtl/>
        </w:rPr>
        <w:t>بالآتي</w:t>
      </w:r>
      <w:r w:rsidR="007C04B4" w:rsidRPr="00E85E43">
        <w:rPr>
          <w:rStyle w:val="Emphasis"/>
          <w:rFonts w:ascii="Hacen Tunisia" w:hAnsi="Hacen Tunisia" w:cs="Hacen Tunisia"/>
          <w:i w:val="0"/>
          <w:iCs w:val="0"/>
          <w:sz w:val="28"/>
          <w:szCs w:val="28"/>
          <w:rtl/>
        </w:rPr>
        <w:t>:</w:t>
      </w:r>
    </w:p>
    <w:p w:rsidR="007C04B4" w:rsidRDefault="008E4088" w:rsidP="00E85E43">
      <w:pPr>
        <w:spacing w:before="20" w:after="20" w:line="240" w:lineRule="auto"/>
        <w:rPr>
          <w:rStyle w:val="Emphasis"/>
          <w:rFonts w:ascii="Hacen Tunisia" w:hAnsi="Hacen Tunisia" w:cs="Hacen Tunisia"/>
          <w:i w:val="0"/>
          <w:iCs w:val="0"/>
          <w:color w:val="000000"/>
          <w:sz w:val="28"/>
          <w:szCs w:val="28"/>
          <w:rtl/>
          <w:lang w:bidi="ar-YE"/>
        </w:rPr>
      </w:pPr>
      <w:r w:rsidRPr="00E85E43">
        <w:rPr>
          <w:rStyle w:val="Emphasis"/>
          <w:rFonts w:ascii="Hacen Tunisia" w:hAnsi="Hacen Tunisia" w:cs="Hacen Tunisia" w:hint="cs"/>
          <w:i w:val="0"/>
          <w:iCs w:val="0"/>
          <w:color w:val="000000"/>
          <w:sz w:val="28"/>
          <w:szCs w:val="28"/>
          <w:rtl/>
          <w:lang w:bidi="ar-YE"/>
        </w:rPr>
        <w:t>1-أن</w:t>
      </w:r>
      <w:r w:rsidR="007C04B4" w:rsidRPr="00E85E43">
        <w:rPr>
          <w:rStyle w:val="Emphasis"/>
          <w:rFonts w:ascii="Hacen Tunisia" w:hAnsi="Hacen Tunisia" w:cs="Hacen Tunisia"/>
          <w:i w:val="0"/>
          <w:iCs w:val="0"/>
          <w:color w:val="000000"/>
          <w:sz w:val="28"/>
          <w:szCs w:val="28"/>
          <w:rtl/>
          <w:lang w:bidi="ar-YE"/>
        </w:rPr>
        <w:t xml:space="preserve"> يكون الطرف الثاني «المشتري» قد سدد جميع الأقساط المستحقة قبل موعد الاستلام.</w:t>
      </w:r>
    </w:p>
    <w:p w:rsidR="00E85E43" w:rsidRPr="00E85E43" w:rsidRDefault="00E85E43" w:rsidP="00E85E43">
      <w:pPr>
        <w:spacing w:before="20" w:after="20" w:line="240" w:lineRule="auto"/>
        <w:rPr>
          <w:rStyle w:val="Emphasis"/>
          <w:rFonts w:ascii="Hacen Tunisia" w:hAnsi="Hacen Tunisia" w:cs="Hacen Tunisia"/>
          <w:i w:val="0"/>
          <w:iCs w:val="0"/>
          <w:color w:val="000000"/>
          <w:sz w:val="28"/>
          <w:szCs w:val="28"/>
          <w:rtl/>
          <w:lang w:bidi="ar-YE"/>
        </w:rPr>
      </w:pPr>
    </w:p>
    <w:p w:rsidR="007C04B4" w:rsidRPr="005C78AA" w:rsidRDefault="008E4088" w:rsidP="005C78AA">
      <w:pPr>
        <w:spacing w:before="20" w:after="20" w:line="240" w:lineRule="auto"/>
        <w:rPr>
          <w:rStyle w:val="Emphasis"/>
          <w:rFonts w:ascii="Hacen Tunisia" w:hAnsi="Hacen Tunisia" w:cs="Hacen Tunisia"/>
          <w:i w:val="0"/>
          <w:iCs w:val="0"/>
          <w:color w:val="000000"/>
          <w:sz w:val="28"/>
          <w:szCs w:val="28"/>
          <w:rtl/>
          <w:lang w:bidi="ar-YE"/>
        </w:rPr>
      </w:pPr>
      <w:r w:rsidRPr="005C78AA">
        <w:rPr>
          <w:rStyle w:val="Emphasis"/>
          <w:rFonts w:ascii="Hacen Tunisia" w:hAnsi="Hacen Tunisia" w:cs="Hacen Tunisia" w:hint="cs"/>
          <w:i w:val="0"/>
          <w:iCs w:val="0"/>
          <w:color w:val="000000"/>
          <w:sz w:val="28"/>
          <w:szCs w:val="28"/>
          <w:rtl/>
          <w:lang w:bidi="ar-YE"/>
        </w:rPr>
        <w:t>2-تحرير</w:t>
      </w:r>
      <w:r w:rsidR="007C04B4" w:rsidRPr="005C78AA">
        <w:rPr>
          <w:rStyle w:val="Emphasis"/>
          <w:rFonts w:ascii="Hacen Tunisia" w:hAnsi="Hacen Tunisia" w:cs="Hacen Tunisia"/>
          <w:i w:val="0"/>
          <w:iCs w:val="0"/>
          <w:color w:val="000000"/>
          <w:sz w:val="28"/>
          <w:szCs w:val="28"/>
          <w:rtl/>
          <w:lang w:bidi="ar-YE"/>
        </w:rPr>
        <w:t xml:space="preserve"> شيكات بنكية عند الاستلام من الطرف الثاني «المشتري» عن الاقساط المتبقية للطرف الأول «البائع»، </w:t>
      </w:r>
      <w:r w:rsidRPr="005C78AA">
        <w:rPr>
          <w:rStyle w:val="Emphasis"/>
          <w:rFonts w:ascii="Hacen Tunisia" w:hAnsi="Hacen Tunisia" w:cs="Hacen Tunisia" w:hint="cs"/>
          <w:i w:val="0"/>
          <w:iCs w:val="0"/>
          <w:color w:val="000000"/>
          <w:sz w:val="28"/>
          <w:szCs w:val="28"/>
          <w:rtl/>
          <w:lang w:bidi="ar-YE"/>
        </w:rPr>
        <w:t>ويحق للطرف</w:t>
      </w:r>
      <w:r w:rsidR="007C04B4" w:rsidRPr="005C78AA">
        <w:rPr>
          <w:rStyle w:val="Emphasis"/>
          <w:rFonts w:ascii="Hacen Tunisia" w:hAnsi="Hacen Tunisia" w:cs="Hacen Tunisia"/>
          <w:i w:val="0"/>
          <w:iCs w:val="0"/>
          <w:color w:val="000000"/>
          <w:sz w:val="28"/>
          <w:szCs w:val="28"/>
          <w:rtl/>
          <w:lang w:bidi="ar-YE"/>
        </w:rPr>
        <w:t xml:space="preserve"> الأول «البائع» الامتناع عن تسليم الوحدة محل هذا </w:t>
      </w:r>
      <w:r w:rsidR="007C04B4" w:rsidRPr="005C78AA">
        <w:rPr>
          <w:rStyle w:val="Emphasis"/>
          <w:rFonts w:ascii="Hacen Tunisia" w:hAnsi="Hacen Tunisia" w:cs="Hacen Tunisia"/>
          <w:i w:val="0"/>
          <w:iCs w:val="0"/>
          <w:color w:val="000000"/>
          <w:sz w:val="28"/>
          <w:szCs w:val="28"/>
          <w:rtl/>
          <w:lang w:bidi="ar-YE"/>
        </w:rPr>
        <w:lastRenderedPageBreak/>
        <w:t xml:space="preserve">العقد </w:t>
      </w:r>
      <w:r w:rsidRPr="005C78AA">
        <w:rPr>
          <w:rStyle w:val="Emphasis"/>
          <w:rFonts w:ascii="Hacen Tunisia" w:hAnsi="Hacen Tunisia" w:cs="Hacen Tunisia" w:hint="cs"/>
          <w:i w:val="0"/>
          <w:iCs w:val="0"/>
          <w:color w:val="000000"/>
          <w:sz w:val="28"/>
          <w:szCs w:val="28"/>
          <w:rtl/>
          <w:lang w:bidi="ar-YE"/>
        </w:rPr>
        <w:t>في</w:t>
      </w:r>
      <w:r w:rsidR="007C04B4" w:rsidRPr="005C78AA">
        <w:rPr>
          <w:rStyle w:val="Emphasis"/>
          <w:rFonts w:ascii="Hacen Tunisia" w:hAnsi="Hacen Tunisia" w:cs="Hacen Tunisia"/>
          <w:i w:val="0"/>
          <w:iCs w:val="0"/>
          <w:color w:val="000000"/>
          <w:sz w:val="28"/>
          <w:szCs w:val="28"/>
          <w:rtl/>
          <w:lang w:bidi="ar-YE"/>
        </w:rPr>
        <w:t xml:space="preserve"> حالة عدم التزام الطرف </w:t>
      </w:r>
      <w:r w:rsidRPr="005C78AA">
        <w:rPr>
          <w:rStyle w:val="Emphasis"/>
          <w:rFonts w:ascii="Hacen Tunisia" w:hAnsi="Hacen Tunisia" w:cs="Hacen Tunisia" w:hint="cs"/>
          <w:i w:val="0"/>
          <w:iCs w:val="0"/>
          <w:color w:val="000000"/>
          <w:sz w:val="28"/>
          <w:szCs w:val="28"/>
          <w:rtl/>
          <w:lang w:bidi="ar-YE"/>
        </w:rPr>
        <w:t>الثاني</w:t>
      </w:r>
      <w:r w:rsidR="007C04B4" w:rsidRPr="005C78AA">
        <w:rPr>
          <w:rStyle w:val="Emphasis"/>
          <w:rFonts w:ascii="Hacen Tunisia" w:hAnsi="Hacen Tunisia" w:cs="Hacen Tunisia"/>
          <w:i w:val="0"/>
          <w:iCs w:val="0"/>
          <w:color w:val="000000"/>
          <w:sz w:val="28"/>
          <w:szCs w:val="28"/>
          <w:rtl/>
          <w:lang w:bidi="ar-YE"/>
        </w:rPr>
        <w:t xml:space="preserve"> «المشتري» بذلك. ويجوز للطرف الثاني «المشتري» عدم تحرير شيكات بنكية عند حلول ميعاد الاستلام فقط في حالة </w:t>
      </w:r>
      <w:r w:rsidRPr="005C78AA">
        <w:rPr>
          <w:rStyle w:val="Emphasis"/>
          <w:rFonts w:ascii="Hacen Tunisia" w:hAnsi="Hacen Tunisia" w:cs="Hacen Tunisia" w:hint="cs"/>
          <w:i w:val="0"/>
          <w:iCs w:val="0"/>
          <w:color w:val="000000"/>
          <w:sz w:val="28"/>
          <w:szCs w:val="28"/>
          <w:rtl/>
          <w:lang w:bidi="ar-YE"/>
        </w:rPr>
        <w:t>رغبته</w:t>
      </w:r>
      <w:r w:rsidR="007C04B4" w:rsidRPr="005C78AA">
        <w:rPr>
          <w:rStyle w:val="Emphasis"/>
          <w:rFonts w:ascii="Hacen Tunisia" w:hAnsi="Hacen Tunisia" w:cs="Hacen Tunisia"/>
          <w:i w:val="0"/>
          <w:iCs w:val="0"/>
          <w:color w:val="000000"/>
          <w:sz w:val="28"/>
          <w:szCs w:val="28"/>
          <w:rtl/>
          <w:lang w:bidi="ar-YE"/>
        </w:rPr>
        <w:t xml:space="preserve"> في تأجيل ميعاد استلام الوحدة محل هذا العقد الى حين قيامة بسداد كامل قيمة الوحدة بما عليها من اقساط مع الالتزام بسداد الاقساط </w:t>
      </w:r>
      <w:r w:rsidRPr="005C78AA">
        <w:rPr>
          <w:rStyle w:val="Emphasis"/>
          <w:rFonts w:ascii="Hacen Tunisia" w:hAnsi="Hacen Tunisia" w:cs="Hacen Tunisia" w:hint="cs"/>
          <w:i w:val="0"/>
          <w:iCs w:val="0"/>
          <w:color w:val="000000"/>
          <w:sz w:val="28"/>
          <w:szCs w:val="28"/>
          <w:rtl/>
          <w:lang w:bidi="ar-YE"/>
        </w:rPr>
        <w:t>في</w:t>
      </w:r>
      <w:r w:rsidR="007C04B4" w:rsidRPr="005C78AA">
        <w:rPr>
          <w:rStyle w:val="Emphasis"/>
          <w:rFonts w:ascii="Hacen Tunisia" w:hAnsi="Hacen Tunisia" w:cs="Hacen Tunisia"/>
          <w:i w:val="0"/>
          <w:iCs w:val="0"/>
          <w:color w:val="000000"/>
          <w:sz w:val="28"/>
          <w:szCs w:val="28"/>
          <w:rtl/>
          <w:lang w:bidi="ar-YE"/>
        </w:rPr>
        <w:t xml:space="preserve"> مواعيدها المحددة </w:t>
      </w:r>
      <w:r w:rsidRPr="005C78AA">
        <w:rPr>
          <w:rStyle w:val="Emphasis"/>
          <w:rFonts w:ascii="Hacen Tunisia" w:hAnsi="Hacen Tunisia" w:cs="Hacen Tunisia" w:hint="cs"/>
          <w:i w:val="0"/>
          <w:iCs w:val="0"/>
          <w:color w:val="000000"/>
          <w:sz w:val="28"/>
          <w:szCs w:val="28"/>
          <w:rtl/>
          <w:lang w:bidi="ar-YE"/>
        </w:rPr>
        <w:t>والمتفق عليها</w:t>
      </w:r>
      <w:r w:rsidR="007C04B4" w:rsidRPr="005C78AA">
        <w:rPr>
          <w:rStyle w:val="Emphasis"/>
          <w:rFonts w:ascii="Hacen Tunisia" w:hAnsi="Hacen Tunisia" w:cs="Hacen Tunisia"/>
          <w:i w:val="0"/>
          <w:iCs w:val="0"/>
          <w:color w:val="000000"/>
          <w:sz w:val="28"/>
          <w:szCs w:val="28"/>
          <w:rtl/>
          <w:lang w:bidi="ar-YE"/>
        </w:rPr>
        <w:t xml:space="preserve"> بهذا </w:t>
      </w:r>
      <w:r w:rsidRPr="005C78AA">
        <w:rPr>
          <w:rStyle w:val="Emphasis"/>
          <w:rFonts w:ascii="Hacen Tunisia" w:hAnsi="Hacen Tunisia" w:cs="Hacen Tunisia" w:hint="cs"/>
          <w:i w:val="0"/>
          <w:iCs w:val="0"/>
          <w:color w:val="000000"/>
          <w:sz w:val="28"/>
          <w:szCs w:val="28"/>
          <w:rtl/>
          <w:lang w:bidi="ar-YE"/>
        </w:rPr>
        <w:t>العقد.</w:t>
      </w:r>
    </w:p>
    <w:p w:rsidR="00CA23E3" w:rsidRPr="005C78AA" w:rsidRDefault="008E4088" w:rsidP="005C78AA">
      <w:pPr>
        <w:spacing w:before="20" w:after="20" w:line="240" w:lineRule="auto"/>
        <w:rPr>
          <w:rFonts w:ascii="Hacen Tunisia" w:hAnsi="Hacen Tunisia" w:cs="Hacen Tunisia"/>
          <w:color w:val="000000"/>
          <w:sz w:val="28"/>
          <w:szCs w:val="28"/>
          <w:rtl/>
          <w:lang w:bidi="ar-YE"/>
        </w:rPr>
      </w:pPr>
      <w:r w:rsidRPr="005C78AA">
        <w:rPr>
          <w:rStyle w:val="Emphasis"/>
          <w:rFonts w:ascii="Hacen Tunisia" w:hAnsi="Hacen Tunisia" w:cs="Hacen Tunisia" w:hint="cs"/>
          <w:i w:val="0"/>
          <w:iCs w:val="0"/>
          <w:color w:val="000000"/>
          <w:sz w:val="28"/>
          <w:szCs w:val="28"/>
          <w:rtl/>
          <w:lang w:bidi="ar-YE"/>
        </w:rPr>
        <w:t>3-أن</w:t>
      </w:r>
      <w:r w:rsidR="007C04B4" w:rsidRPr="005C78AA">
        <w:rPr>
          <w:rStyle w:val="Emphasis"/>
          <w:rFonts w:ascii="Hacen Tunisia" w:hAnsi="Hacen Tunisia" w:cs="Hacen Tunisia"/>
          <w:i w:val="0"/>
          <w:iCs w:val="0"/>
          <w:color w:val="000000"/>
          <w:sz w:val="28"/>
          <w:szCs w:val="28"/>
          <w:rtl/>
          <w:lang w:bidi="ar-YE"/>
        </w:rPr>
        <w:t xml:space="preserve"> يكون الطرف الثاني «المشتري» قد حصل على محضر استلام رسمي من الطرف الأول «البائع» ولا</w:t>
      </w:r>
      <w:r w:rsidRPr="005C78AA">
        <w:rPr>
          <w:rStyle w:val="Emphasis"/>
          <w:rFonts w:ascii="Hacen Tunisia" w:hAnsi="Hacen Tunisia" w:cs="Hacen Tunisia" w:hint="cs"/>
          <w:i w:val="0"/>
          <w:iCs w:val="0"/>
          <w:color w:val="000000"/>
          <w:sz w:val="28"/>
          <w:szCs w:val="28"/>
          <w:rtl/>
          <w:lang w:bidi="ar-YE"/>
        </w:rPr>
        <w:t xml:space="preserve"> </w:t>
      </w:r>
      <w:r w:rsidR="007C04B4" w:rsidRPr="005C78AA">
        <w:rPr>
          <w:rStyle w:val="Emphasis"/>
          <w:rFonts w:ascii="Hacen Tunisia" w:hAnsi="Hacen Tunisia" w:cs="Hacen Tunisia"/>
          <w:i w:val="0"/>
          <w:iCs w:val="0"/>
          <w:color w:val="000000"/>
          <w:sz w:val="28"/>
          <w:szCs w:val="28"/>
          <w:rtl/>
          <w:lang w:bidi="ar-YE"/>
        </w:rPr>
        <w:t>يعتد بالاستلام دون ذلك المحضر.</w:t>
      </w:r>
    </w:p>
    <w:p w:rsidR="00CA23E3" w:rsidRPr="005C78AA" w:rsidRDefault="00CA23E3" w:rsidP="005C78AA">
      <w:pPr>
        <w:spacing w:before="20" w:after="20" w:line="240" w:lineRule="auto"/>
        <w:rPr>
          <w:rFonts w:ascii="Hacen Tunisia" w:hAnsi="Hacen Tunisia" w:cs="Hacen Tunisia"/>
          <w:sz w:val="28"/>
          <w:szCs w:val="28"/>
          <w:rtl/>
        </w:rPr>
      </w:pPr>
    </w:p>
    <w:p w:rsidR="00CC506D" w:rsidRPr="005C78AA" w:rsidRDefault="008E4088" w:rsidP="005C78AA">
      <w:pPr>
        <w:spacing w:before="20" w:after="20" w:line="240" w:lineRule="auto"/>
        <w:rPr>
          <w:rFonts w:ascii="Hacen Tunisia" w:hAnsi="Hacen Tunisia" w:cs="Hacen Tunisia"/>
          <w:sz w:val="28"/>
          <w:szCs w:val="28"/>
          <w:rtl/>
        </w:rPr>
      </w:pPr>
      <w:r w:rsidRPr="005C78AA">
        <w:rPr>
          <w:rFonts w:ascii="Hacen Tunisia" w:hAnsi="Hacen Tunisia" w:cs="Hacen Tunisia" w:hint="cs"/>
          <w:sz w:val="28"/>
          <w:szCs w:val="28"/>
          <w:rtl/>
        </w:rPr>
        <w:t>4-أتفق</w:t>
      </w:r>
      <w:r w:rsidR="00081A80" w:rsidRPr="005C78AA">
        <w:rPr>
          <w:rFonts w:ascii="Hacen Tunisia" w:hAnsi="Hacen Tunisia" w:cs="Hacen Tunisia"/>
          <w:sz w:val="28"/>
          <w:szCs w:val="28"/>
          <w:rtl/>
        </w:rPr>
        <w:t xml:space="preserve"> كلا من طرف هذا العقد </w:t>
      </w:r>
    </w:p>
    <w:p w:rsidR="00081A80" w:rsidRPr="005C78AA" w:rsidRDefault="008E4088" w:rsidP="00386B76">
      <w:pPr>
        <w:spacing w:before="20" w:after="20" w:line="240" w:lineRule="auto"/>
        <w:rPr>
          <w:rFonts w:ascii="Hacen Tunisia" w:hAnsi="Hacen Tunisia" w:cs="Hacen Tunisia"/>
          <w:sz w:val="28"/>
          <w:szCs w:val="28"/>
          <w:rtl/>
        </w:rPr>
      </w:pPr>
      <w:r w:rsidRPr="005C78AA">
        <w:rPr>
          <w:rFonts w:ascii="Hacen Tunisia" w:hAnsi="Hacen Tunisia" w:cs="Hacen Tunisia" w:hint="cs"/>
          <w:sz w:val="28"/>
          <w:szCs w:val="28"/>
          <w:rtl/>
        </w:rPr>
        <w:t>على</w:t>
      </w:r>
      <w:r w:rsidR="00081A80" w:rsidRPr="005C78AA">
        <w:rPr>
          <w:rFonts w:ascii="Hacen Tunisia" w:hAnsi="Hacen Tunisia" w:cs="Hacen Tunisia"/>
          <w:sz w:val="28"/>
          <w:szCs w:val="28"/>
          <w:rtl/>
        </w:rPr>
        <w:t xml:space="preserve"> أن يلتزم الطرف الثاني بدفع مبلغ وقدرة </w:t>
      </w:r>
      <w:r w:rsidR="00386B76" w:rsidRPr="00386B76">
        <w:rPr>
          <w:rFonts w:ascii="Hacen Tunisia" w:hAnsi="Hacen Tunisia" w:cs="Hacen Tunisia" w:hint="cs"/>
          <w:sz w:val="32"/>
          <w:szCs w:val="32"/>
          <w:rtl/>
        </w:rPr>
        <w:t>.....................</w:t>
      </w:r>
      <w:r w:rsidR="00081A80" w:rsidRPr="00386B76">
        <w:rPr>
          <w:rFonts w:ascii="Hacen Tunisia" w:hAnsi="Hacen Tunisia" w:cs="Hacen Tunisia"/>
          <w:sz w:val="28"/>
          <w:szCs w:val="28"/>
          <w:rtl/>
        </w:rPr>
        <w:t xml:space="preserve"> </w:t>
      </w:r>
      <w:r w:rsidR="00081A80" w:rsidRPr="005C78AA">
        <w:rPr>
          <w:rFonts w:ascii="Hacen Tunisia" w:hAnsi="Hacen Tunisia" w:cs="Hacen Tunisia"/>
          <w:sz w:val="28"/>
          <w:szCs w:val="28"/>
          <w:rtl/>
        </w:rPr>
        <w:t xml:space="preserve">وذلك تكاليف رسوم التعاقد والمصروفات الإدارية والنثرية لعداد الكهرباء الخاص بالوحدة محل هذا </w:t>
      </w:r>
      <w:r w:rsidRPr="005C78AA">
        <w:rPr>
          <w:rFonts w:ascii="Hacen Tunisia" w:hAnsi="Hacen Tunisia" w:cs="Hacen Tunisia" w:hint="cs"/>
          <w:sz w:val="28"/>
          <w:szCs w:val="28"/>
          <w:rtl/>
        </w:rPr>
        <w:t>العقد،</w:t>
      </w:r>
      <w:r w:rsidR="00081A80" w:rsidRPr="005C78AA">
        <w:rPr>
          <w:rFonts w:ascii="Hacen Tunisia" w:hAnsi="Hacen Tunisia" w:cs="Hacen Tunisia"/>
          <w:sz w:val="28"/>
          <w:szCs w:val="28"/>
          <w:rtl/>
        </w:rPr>
        <w:t xml:space="preserve"> وكذا عداد المياه العام الخاص بالعقار يتم سدادها </w:t>
      </w:r>
      <w:r w:rsidR="00EE1368">
        <w:rPr>
          <w:rFonts w:ascii="Hacen Tunisia" w:hAnsi="Hacen Tunisia" w:cs="Hacen Tunisia" w:hint="cs"/>
          <w:sz w:val="28"/>
          <w:szCs w:val="28"/>
          <w:rtl/>
        </w:rPr>
        <w:t>عند الطلب.</w:t>
      </w:r>
      <w:r w:rsidR="00081A80" w:rsidRPr="005C78AA">
        <w:rPr>
          <w:rFonts w:ascii="Hacen Tunisia" w:hAnsi="Hacen Tunisia" w:cs="Hacen Tunisia"/>
          <w:sz w:val="28"/>
          <w:szCs w:val="28"/>
          <w:rtl/>
        </w:rPr>
        <w:t xml:space="preserve"> </w:t>
      </w:r>
    </w:p>
    <w:p w:rsidR="007C04B4" w:rsidRDefault="007C04B4" w:rsidP="005C78AA">
      <w:pPr>
        <w:spacing w:before="20" w:after="20" w:line="240" w:lineRule="auto"/>
        <w:rPr>
          <w:rFonts w:ascii="Hacen Tunisia" w:hAnsi="Hacen Tunisia" w:cs="Hacen Tunisia"/>
          <w:sz w:val="26"/>
          <w:szCs w:val="26"/>
          <w:rtl/>
        </w:rPr>
      </w:pPr>
      <w:r w:rsidRPr="005C78AA">
        <w:rPr>
          <w:rFonts w:ascii="Hacen Tunisia" w:hAnsi="Hacen Tunisia" w:cs="Hacen Tunisia"/>
          <w:sz w:val="28"/>
          <w:szCs w:val="28"/>
          <w:rtl/>
        </w:rPr>
        <w:t xml:space="preserve">يلتزم الطرف الثاني «المشتري» باستلام الوحدة محل هذا العقد بمجرد دعوته لذلك بعد سداد </w:t>
      </w:r>
      <w:r w:rsidR="008E4088" w:rsidRPr="005C78AA">
        <w:rPr>
          <w:rFonts w:ascii="Hacen Tunisia" w:hAnsi="Hacen Tunisia" w:cs="Hacen Tunisia" w:hint="cs"/>
          <w:sz w:val="28"/>
          <w:szCs w:val="28"/>
          <w:rtl/>
        </w:rPr>
        <w:t>كافة</w:t>
      </w:r>
      <w:r w:rsidRPr="005C78AA">
        <w:rPr>
          <w:rFonts w:ascii="Hacen Tunisia" w:hAnsi="Hacen Tunisia" w:cs="Hacen Tunisia"/>
          <w:sz w:val="28"/>
          <w:szCs w:val="28"/>
          <w:rtl/>
        </w:rPr>
        <w:t xml:space="preserve"> الأقساط المستحقة عليه حتى تاريخ الاستلام بمجرد </w:t>
      </w:r>
      <w:r w:rsidR="008E4088" w:rsidRPr="005C78AA">
        <w:rPr>
          <w:rFonts w:ascii="Hacen Tunisia" w:hAnsi="Hacen Tunisia" w:cs="Hacen Tunisia" w:hint="cs"/>
          <w:sz w:val="28"/>
          <w:szCs w:val="28"/>
          <w:rtl/>
        </w:rPr>
        <w:t>أخطاره</w:t>
      </w:r>
      <w:r w:rsidRPr="005C78AA">
        <w:rPr>
          <w:rFonts w:ascii="Hacen Tunisia" w:hAnsi="Hacen Tunisia" w:cs="Hacen Tunisia"/>
          <w:sz w:val="28"/>
          <w:szCs w:val="28"/>
          <w:rtl/>
        </w:rPr>
        <w:t xml:space="preserve"> بذلك، </w:t>
      </w:r>
      <w:r w:rsidR="008E4088" w:rsidRPr="005C78AA">
        <w:rPr>
          <w:rFonts w:ascii="Hacen Tunisia" w:hAnsi="Hacen Tunisia" w:cs="Hacen Tunisia" w:hint="cs"/>
          <w:sz w:val="28"/>
          <w:szCs w:val="28"/>
          <w:rtl/>
        </w:rPr>
        <w:t>وإذا</w:t>
      </w:r>
      <w:r w:rsidRPr="005C78AA">
        <w:rPr>
          <w:rFonts w:ascii="Hacen Tunisia" w:hAnsi="Hacen Tunisia" w:cs="Hacen Tunisia"/>
          <w:sz w:val="28"/>
          <w:szCs w:val="28"/>
          <w:rtl/>
        </w:rPr>
        <w:t xml:space="preserve"> لم يتقدم الطرف الثاني «المشتري» للاستلام </w:t>
      </w:r>
      <w:r w:rsidR="008E4088" w:rsidRPr="005C78AA">
        <w:rPr>
          <w:rFonts w:ascii="Hacen Tunisia" w:hAnsi="Hacen Tunisia" w:cs="Hacen Tunisia" w:hint="cs"/>
          <w:sz w:val="28"/>
          <w:szCs w:val="28"/>
          <w:rtl/>
        </w:rPr>
        <w:t>في</w:t>
      </w:r>
      <w:r w:rsidRPr="005C78AA">
        <w:rPr>
          <w:rFonts w:ascii="Hacen Tunisia" w:hAnsi="Hacen Tunisia" w:cs="Hacen Tunisia"/>
          <w:sz w:val="28"/>
          <w:szCs w:val="28"/>
          <w:rtl/>
        </w:rPr>
        <w:t xml:space="preserve"> خلال «عشرة ايام» من قيام الطرف الأول «البائع» </w:t>
      </w:r>
      <w:r w:rsidR="008E4088" w:rsidRPr="005C78AA">
        <w:rPr>
          <w:rFonts w:ascii="Hacen Tunisia" w:hAnsi="Hacen Tunisia" w:cs="Hacen Tunisia" w:hint="cs"/>
          <w:sz w:val="28"/>
          <w:szCs w:val="28"/>
          <w:rtl/>
        </w:rPr>
        <w:t>بأرسال</w:t>
      </w:r>
      <w:r w:rsidRPr="005C78AA">
        <w:rPr>
          <w:rFonts w:ascii="Hacen Tunisia" w:hAnsi="Hacen Tunisia" w:cs="Hacen Tunisia"/>
          <w:sz w:val="28"/>
          <w:szCs w:val="28"/>
          <w:rtl/>
        </w:rPr>
        <w:t xml:space="preserve"> خطاب مسجل بعلم الوصول يعتبر تاريخ التسليم بعالية هو تاريخ الاستلام </w:t>
      </w:r>
      <w:r w:rsidR="008E4088" w:rsidRPr="005C78AA">
        <w:rPr>
          <w:rFonts w:ascii="Hacen Tunisia" w:hAnsi="Hacen Tunisia" w:cs="Hacen Tunisia" w:hint="cs"/>
          <w:sz w:val="28"/>
          <w:szCs w:val="28"/>
          <w:rtl/>
        </w:rPr>
        <w:t>الحكمي</w:t>
      </w:r>
      <w:r w:rsidRPr="005C78AA">
        <w:rPr>
          <w:rFonts w:ascii="Hacen Tunisia" w:hAnsi="Hacen Tunisia" w:cs="Hacen Tunisia"/>
          <w:sz w:val="28"/>
          <w:szCs w:val="28"/>
          <w:rtl/>
        </w:rPr>
        <w:t xml:space="preserve"> ويعتبر </w:t>
      </w:r>
      <w:r w:rsidR="008E4088" w:rsidRPr="005C78AA">
        <w:rPr>
          <w:rFonts w:ascii="Hacen Tunisia" w:hAnsi="Hacen Tunisia" w:cs="Hacen Tunisia" w:hint="cs"/>
          <w:sz w:val="28"/>
          <w:szCs w:val="28"/>
          <w:rtl/>
        </w:rPr>
        <w:t>استلامه</w:t>
      </w:r>
      <w:r w:rsidRPr="005C78AA">
        <w:rPr>
          <w:rFonts w:ascii="Hacen Tunisia" w:hAnsi="Hacen Tunisia" w:cs="Hacen Tunisia"/>
          <w:sz w:val="28"/>
          <w:szCs w:val="28"/>
          <w:rtl/>
        </w:rPr>
        <w:t xml:space="preserve"> استلام فعلى وليس له الحق </w:t>
      </w:r>
      <w:r w:rsidR="008E4088" w:rsidRPr="005C78AA">
        <w:rPr>
          <w:rFonts w:ascii="Hacen Tunisia" w:hAnsi="Hacen Tunisia" w:cs="Hacen Tunisia" w:hint="cs"/>
          <w:sz w:val="28"/>
          <w:szCs w:val="28"/>
          <w:rtl/>
        </w:rPr>
        <w:t>في</w:t>
      </w:r>
      <w:r w:rsidRPr="005C78AA">
        <w:rPr>
          <w:rFonts w:ascii="Hacen Tunisia" w:hAnsi="Hacen Tunisia" w:cs="Hacen Tunisia"/>
          <w:sz w:val="28"/>
          <w:szCs w:val="28"/>
          <w:rtl/>
        </w:rPr>
        <w:t xml:space="preserve"> </w:t>
      </w:r>
      <w:r w:rsidR="008E4088" w:rsidRPr="005C78AA">
        <w:rPr>
          <w:rFonts w:ascii="Hacen Tunisia" w:hAnsi="Hacen Tunisia" w:cs="Hacen Tunisia" w:hint="cs"/>
          <w:sz w:val="28"/>
          <w:szCs w:val="28"/>
          <w:rtl/>
        </w:rPr>
        <w:t>الاعتراض</w:t>
      </w:r>
      <w:r w:rsidRPr="005C78AA">
        <w:rPr>
          <w:rFonts w:ascii="Hacen Tunisia" w:hAnsi="Hacen Tunisia" w:cs="Hacen Tunisia"/>
          <w:sz w:val="28"/>
          <w:szCs w:val="28"/>
          <w:rtl/>
        </w:rPr>
        <w:t xml:space="preserve"> على </w:t>
      </w:r>
      <w:r w:rsidR="008E4088" w:rsidRPr="005C78AA">
        <w:rPr>
          <w:rFonts w:ascii="Hacen Tunisia" w:hAnsi="Hacen Tunisia" w:cs="Hacen Tunisia" w:hint="cs"/>
          <w:sz w:val="28"/>
          <w:szCs w:val="28"/>
          <w:rtl/>
        </w:rPr>
        <w:t>الاستلام</w:t>
      </w:r>
      <w:r w:rsidRPr="005C78AA">
        <w:rPr>
          <w:rFonts w:ascii="Hacen Tunisia" w:hAnsi="Hacen Tunisia" w:cs="Hacen Tunisia"/>
          <w:sz w:val="28"/>
          <w:szCs w:val="28"/>
          <w:rtl/>
        </w:rPr>
        <w:t xml:space="preserve"> ويترتب علية كافة </w:t>
      </w:r>
      <w:r w:rsidR="008E4088" w:rsidRPr="005C78AA">
        <w:rPr>
          <w:rFonts w:ascii="Hacen Tunisia" w:hAnsi="Hacen Tunisia" w:cs="Hacen Tunisia" w:hint="cs"/>
          <w:sz w:val="28"/>
          <w:szCs w:val="28"/>
          <w:rtl/>
        </w:rPr>
        <w:t>الالتزامات</w:t>
      </w:r>
      <w:r w:rsidRPr="005C78AA">
        <w:rPr>
          <w:rFonts w:ascii="Hacen Tunisia" w:hAnsi="Hacen Tunisia" w:cs="Hacen Tunisia"/>
          <w:sz w:val="28"/>
          <w:szCs w:val="28"/>
          <w:rtl/>
        </w:rPr>
        <w:t xml:space="preserve"> المنصوص عليها بهذا العقد</w:t>
      </w:r>
      <w:r w:rsidRPr="008E4088">
        <w:rPr>
          <w:rFonts w:ascii="Hacen Tunisia" w:hAnsi="Hacen Tunisia" w:cs="Hacen Tunisia"/>
          <w:sz w:val="26"/>
          <w:szCs w:val="26"/>
          <w:rtl/>
        </w:rPr>
        <w:t>.</w:t>
      </w:r>
    </w:p>
    <w:p w:rsidR="005C78AA" w:rsidRPr="008E4088" w:rsidRDefault="005C78AA" w:rsidP="005C78AA">
      <w:pPr>
        <w:spacing w:before="20" w:after="20" w:line="240" w:lineRule="auto"/>
        <w:rPr>
          <w:rFonts w:ascii="Hacen Tunisia" w:hAnsi="Hacen Tunisia" w:cs="Hacen Tunisia"/>
          <w:sz w:val="26"/>
          <w:szCs w:val="26"/>
          <w:rtl/>
        </w:rPr>
      </w:pPr>
    </w:p>
    <w:p w:rsidR="007C04B4"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 xml:space="preserve">كما يلتزم الطرف الثاني «المشتري» منذ تاريخ استلام الوحدة موضوع هذا العقد بان يسدد مباشرة إلى الأجهزة المختصة </w:t>
      </w:r>
      <w:r w:rsidR="008E4088" w:rsidRPr="005C78AA">
        <w:rPr>
          <w:rFonts w:ascii="Hacen Tunisia" w:hAnsi="Hacen Tunisia" w:cs="Hacen Tunisia" w:hint="cs"/>
          <w:sz w:val="28"/>
          <w:szCs w:val="28"/>
          <w:rtl/>
        </w:rPr>
        <w:t>أي</w:t>
      </w:r>
      <w:r w:rsidRPr="005C78AA">
        <w:rPr>
          <w:rFonts w:ascii="Hacen Tunisia" w:hAnsi="Hacen Tunisia" w:cs="Hacen Tunisia"/>
          <w:sz w:val="28"/>
          <w:szCs w:val="28"/>
          <w:rtl/>
        </w:rPr>
        <w:t xml:space="preserve"> رسوم أو ضرائب عقارية تفرض على الوحدة كما يتولى مسئولية إخطار </w:t>
      </w:r>
      <w:r w:rsidR="008E4088" w:rsidRPr="005C78AA">
        <w:rPr>
          <w:rFonts w:ascii="Hacen Tunisia" w:hAnsi="Hacen Tunisia" w:cs="Hacen Tunisia" w:hint="cs"/>
          <w:sz w:val="28"/>
          <w:szCs w:val="28"/>
          <w:rtl/>
        </w:rPr>
        <w:t>هذه</w:t>
      </w:r>
      <w:r w:rsidRPr="005C78AA">
        <w:rPr>
          <w:rFonts w:ascii="Hacen Tunisia" w:hAnsi="Hacen Tunisia" w:cs="Hacen Tunisia"/>
          <w:sz w:val="28"/>
          <w:szCs w:val="28"/>
          <w:rtl/>
        </w:rPr>
        <w:t xml:space="preserve"> الجهات </w:t>
      </w:r>
      <w:r w:rsidR="008E4088" w:rsidRPr="005C78AA">
        <w:rPr>
          <w:rFonts w:ascii="Hacen Tunisia" w:hAnsi="Hacen Tunisia" w:cs="Hacen Tunisia" w:hint="cs"/>
          <w:sz w:val="28"/>
          <w:szCs w:val="28"/>
          <w:rtl/>
        </w:rPr>
        <w:t>بتسلمه</w:t>
      </w:r>
      <w:r w:rsidRPr="005C78AA">
        <w:rPr>
          <w:rFonts w:ascii="Hacen Tunisia" w:hAnsi="Hacen Tunisia" w:cs="Hacen Tunisia"/>
          <w:sz w:val="28"/>
          <w:szCs w:val="28"/>
          <w:rtl/>
        </w:rPr>
        <w:t xml:space="preserve"> الوحدة موضوع هذا العقد.</w:t>
      </w:r>
    </w:p>
    <w:p w:rsidR="007C04B4"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كما يلتزم الطرف الثاني «</w:t>
      </w:r>
      <w:r w:rsidR="008E4088" w:rsidRPr="005C78AA">
        <w:rPr>
          <w:rFonts w:ascii="Hacen Tunisia" w:hAnsi="Hacen Tunisia" w:cs="Hacen Tunisia" w:hint="cs"/>
          <w:sz w:val="28"/>
          <w:szCs w:val="28"/>
          <w:rtl/>
        </w:rPr>
        <w:t>المشتري» بسداد</w:t>
      </w:r>
      <w:r w:rsidRPr="005C78AA">
        <w:rPr>
          <w:rFonts w:ascii="Hacen Tunisia" w:hAnsi="Hacen Tunisia" w:cs="Hacen Tunisia"/>
          <w:sz w:val="28"/>
          <w:szCs w:val="28"/>
          <w:rtl/>
        </w:rPr>
        <w:t xml:space="preserve"> النسبة المقررة لصالح أي جهات أو أجهزه حكومية لاعتماد هذا العقد ومحضر الاستلام، ويلتزم </w:t>
      </w:r>
      <w:r w:rsidR="008E4088" w:rsidRPr="005C78AA">
        <w:rPr>
          <w:rFonts w:ascii="Hacen Tunisia" w:hAnsi="Hacen Tunisia" w:cs="Hacen Tunisia" w:hint="cs"/>
          <w:sz w:val="28"/>
          <w:szCs w:val="28"/>
          <w:rtl/>
        </w:rPr>
        <w:t>ب</w:t>
      </w:r>
      <w:r w:rsidRPr="005C78AA">
        <w:rPr>
          <w:rFonts w:ascii="Hacen Tunisia" w:hAnsi="Hacen Tunisia" w:cs="Hacen Tunisia"/>
          <w:sz w:val="28"/>
          <w:szCs w:val="28"/>
          <w:rtl/>
        </w:rPr>
        <w:t>سداد أي رسوم أو تأمينات تخص ذلك.</w:t>
      </w:r>
    </w:p>
    <w:p w:rsidR="007C04B4"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lastRenderedPageBreak/>
        <w:t xml:space="preserve">كما يلتزم الطرف الثاني «المشتري» باتخاذ كافة اجراءات تسجيل الوحدة محل هذا العقد أمام الجهات المختصة وبمعرفته ووفقا للقوانين المعمول بها ويتحمل الطرف الثاني «المشتري» وحده </w:t>
      </w:r>
      <w:r w:rsidR="008E4088" w:rsidRPr="005C78AA">
        <w:rPr>
          <w:rFonts w:ascii="Hacen Tunisia" w:hAnsi="Hacen Tunisia" w:cs="Hacen Tunisia" w:hint="cs"/>
          <w:sz w:val="28"/>
          <w:szCs w:val="28"/>
          <w:rtl/>
        </w:rPr>
        <w:t>كافة</w:t>
      </w:r>
      <w:r w:rsidRPr="005C78AA">
        <w:rPr>
          <w:rFonts w:ascii="Hacen Tunisia" w:hAnsi="Hacen Tunisia" w:cs="Hacen Tunisia"/>
          <w:sz w:val="28"/>
          <w:szCs w:val="28"/>
          <w:rtl/>
        </w:rPr>
        <w:t xml:space="preserve"> الرسوم والمصروفات </w:t>
      </w:r>
      <w:r w:rsidR="008E4088" w:rsidRPr="005C78AA">
        <w:rPr>
          <w:rFonts w:ascii="Hacen Tunisia" w:hAnsi="Hacen Tunisia" w:cs="Hacen Tunisia" w:hint="cs"/>
          <w:sz w:val="28"/>
          <w:szCs w:val="28"/>
          <w:rtl/>
        </w:rPr>
        <w:t>الخاصة</w:t>
      </w:r>
      <w:r w:rsidRPr="005C78AA">
        <w:rPr>
          <w:rFonts w:ascii="Hacen Tunisia" w:hAnsi="Hacen Tunisia" w:cs="Hacen Tunisia"/>
          <w:sz w:val="28"/>
          <w:szCs w:val="28"/>
          <w:rtl/>
        </w:rPr>
        <w:t xml:space="preserve"> بالتسجيل أو التنازل أمام الجهات المختصة بذلك.</w:t>
      </w:r>
    </w:p>
    <w:p w:rsidR="008E4088"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 xml:space="preserve">يلتزم الطرف الأول «البائع» بتسليم الطرف الثاني «المشتري» </w:t>
      </w:r>
      <w:r w:rsidR="00081A80" w:rsidRPr="005C78AA">
        <w:rPr>
          <w:rFonts w:ascii="Hacen Tunisia" w:hAnsi="Hacen Tunisia" w:cs="Hacen Tunisia"/>
          <w:sz w:val="28"/>
          <w:szCs w:val="28"/>
          <w:rtl/>
        </w:rPr>
        <w:t xml:space="preserve">صورة من </w:t>
      </w:r>
      <w:r w:rsidRPr="005C78AA">
        <w:rPr>
          <w:rFonts w:ascii="Hacen Tunisia" w:hAnsi="Hacen Tunisia" w:cs="Hacen Tunisia"/>
          <w:sz w:val="28"/>
          <w:szCs w:val="28"/>
          <w:rtl/>
        </w:rPr>
        <w:t xml:space="preserve">كافة الأوراق والمستندات اللازمة </w:t>
      </w:r>
      <w:r w:rsidR="008E4088" w:rsidRPr="005C78AA">
        <w:rPr>
          <w:rFonts w:ascii="Hacen Tunisia" w:hAnsi="Hacen Tunisia" w:cs="Hacen Tunisia" w:hint="cs"/>
          <w:sz w:val="28"/>
          <w:szCs w:val="28"/>
          <w:rtl/>
        </w:rPr>
        <w:t>لإتمام</w:t>
      </w:r>
      <w:r w:rsidRPr="005C78AA">
        <w:rPr>
          <w:rFonts w:ascii="Hacen Tunisia" w:hAnsi="Hacen Tunisia" w:cs="Hacen Tunisia"/>
          <w:sz w:val="28"/>
          <w:szCs w:val="28"/>
          <w:rtl/>
        </w:rPr>
        <w:t xml:space="preserve"> التسجيل أو التنازل ويتعهد بالتوقيع على عقد البيع النهائي بشرط أن يكون الطرف الثاني «المشتري» قد قام بتسديد كامل ثمن الوحدة محل هذا العقد وأي مستحقات قد تكون نشأت طبقا لبنود هذا العقد للطرف الأول «البائع».</w:t>
      </w:r>
    </w:p>
    <w:p w:rsidR="00CC506D"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 xml:space="preserve">يقر ويتعهد ويلتزم الطرف الثاني «المشتري» بعدم التصرف في الوحدة المباعة محل هذا </w:t>
      </w:r>
    </w:p>
    <w:p w:rsidR="007C04B4"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أو تحميلها بأي حق أيا كان نوعه أو التنازل عنها الا بعد سداد كامل الثمن واستلام مخالصة نهائية من الطرف الأول «البائع».</w:t>
      </w:r>
    </w:p>
    <w:p w:rsidR="007C04B4"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أن سداد كامل ثمن الوحدة من الطرف الثاني «المشتري» للطرف الأول «البائع» هو السبيل الوحيد للتصرف في الوحدة موضوع هذا العقد من قبل الطرف الثاني «المشتري»، ومخالفة هذا البند يترتب عليه بطلان اي نوع من هذه التصرفات بطلانا مطلقا. ولا</w:t>
      </w:r>
      <w:r w:rsidR="008E4088" w:rsidRPr="005C78AA">
        <w:rPr>
          <w:rFonts w:ascii="Hacen Tunisia" w:hAnsi="Hacen Tunisia" w:cs="Hacen Tunisia" w:hint="cs"/>
          <w:sz w:val="28"/>
          <w:szCs w:val="28"/>
          <w:rtl/>
        </w:rPr>
        <w:t xml:space="preserve"> </w:t>
      </w:r>
      <w:r w:rsidRPr="005C78AA">
        <w:rPr>
          <w:rFonts w:ascii="Hacen Tunisia" w:hAnsi="Hacen Tunisia" w:cs="Hacen Tunisia"/>
          <w:sz w:val="28"/>
          <w:szCs w:val="28"/>
          <w:rtl/>
        </w:rPr>
        <w:t xml:space="preserve">يحل في هذا العقد سوى ورثة الطرف الثاني «المشتري» </w:t>
      </w:r>
      <w:r w:rsidR="008E4088" w:rsidRPr="005C78AA">
        <w:rPr>
          <w:rFonts w:ascii="Hacen Tunisia" w:hAnsi="Hacen Tunisia" w:cs="Hacen Tunisia" w:hint="cs"/>
          <w:sz w:val="28"/>
          <w:szCs w:val="28"/>
          <w:rtl/>
        </w:rPr>
        <w:t>إذا</w:t>
      </w:r>
      <w:r w:rsidRPr="005C78AA">
        <w:rPr>
          <w:rFonts w:ascii="Hacen Tunisia" w:hAnsi="Hacen Tunisia" w:cs="Hacen Tunisia"/>
          <w:sz w:val="28"/>
          <w:szCs w:val="28"/>
          <w:rtl/>
        </w:rPr>
        <w:t xml:space="preserve"> </w:t>
      </w:r>
      <w:r w:rsidR="008E4088" w:rsidRPr="005C78AA">
        <w:rPr>
          <w:rFonts w:ascii="Hacen Tunisia" w:hAnsi="Hacen Tunisia" w:cs="Hacen Tunisia" w:hint="cs"/>
          <w:sz w:val="28"/>
          <w:szCs w:val="28"/>
          <w:rtl/>
        </w:rPr>
        <w:t>ما لتزموا</w:t>
      </w:r>
      <w:r w:rsidRPr="005C78AA">
        <w:rPr>
          <w:rFonts w:ascii="Hacen Tunisia" w:hAnsi="Hacen Tunisia" w:cs="Hacen Tunisia"/>
          <w:sz w:val="28"/>
          <w:szCs w:val="28"/>
          <w:rtl/>
        </w:rPr>
        <w:t xml:space="preserve"> بكامل </w:t>
      </w:r>
      <w:r w:rsidR="008E4088" w:rsidRPr="005C78AA">
        <w:rPr>
          <w:rFonts w:ascii="Hacen Tunisia" w:hAnsi="Hacen Tunisia" w:cs="Hacen Tunisia" w:hint="cs"/>
          <w:sz w:val="28"/>
          <w:szCs w:val="28"/>
          <w:rtl/>
        </w:rPr>
        <w:t>ما عليه</w:t>
      </w:r>
      <w:r w:rsidRPr="005C78AA">
        <w:rPr>
          <w:rFonts w:ascii="Hacen Tunisia" w:hAnsi="Hacen Tunisia" w:cs="Hacen Tunisia"/>
          <w:sz w:val="28"/>
          <w:szCs w:val="28"/>
          <w:rtl/>
        </w:rPr>
        <w:t xml:space="preserve"> من التزامات ويسري ذات الحكم في حالة فقدان الأهلية أو</w:t>
      </w:r>
      <w:r w:rsidR="008E4088" w:rsidRPr="005C78AA">
        <w:rPr>
          <w:rFonts w:ascii="Hacen Tunisia" w:hAnsi="Hacen Tunisia" w:cs="Hacen Tunisia" w:hint="cs"/>
          <w:sz w:val="28"/>
          <w:szCs w:val="28"/>
          <w:rtl/>
        </w:rPr>
        <w:t xml:space="preserve"> </w:t>
      </w:r>
      <w:r w:rsidRPr="005C78AA">
        <w:rPr>
          <w:rFonts w:ascii="Hacen Tunisia" w:hAnsi="Hacen Tunisia" w:cs="Hacen Tunisia"/>
          <w:sz w:val="28"/>
          <w:szCs w:val="28"/>
          <w:rtl/>
        </w:rPr>
        <w:t xml:space="preserve">افلاسه أو </w:t>
      </w:r>
      <w:r w:rsidR="008E4088" w:rsidRPr="005C78AA">
        <w:rPr>
          <w:rFonts w:ascii="Hacen Tunisia" w:hAnsi="Hacen Tunisia" w:cs="Hacen Tunisia" w:hint="cs"/>
          <w:sz w:val="28"/>
          <w:szCs w:val="28"/>
          <w:rtl/>
        </w:rPr>
        <w:t>إ</w:t>
      </w:r>
      <w:r w:rsidRPr="005C78AA">
        <w:rPr>
          <w:rFonts w:ascii="Hacen Tunisia" w:hAnsi="Hacen Tunisia" w:cs="Hacen Tunisia"/>
          <w:sz w:val="28"/>
          <w:szCs w:val="28"/>
          <w:rtl/>
        </w:rPr>
        <w:t>عساره.</w:t>
      </w:r>
    </w:p>
    <w:p w:rsidR="005C78AA" w:rsidRDefault="005C78AA" w:rsidP="008E4088">
      <w:pPr>
        <w:spacing w:before="20" w:after="20"/>
        <w:rPr>
          <w:rFonts w:ascii="Hacen Tunisia" w:hAnsi="Hacen Tunisia" w:cs="Hacen Tunisia"/>
          <w:sz w:val="28"/>
          <w:szCs w:val="28"/>
          <w:rtl/>
        </w:rPr>
      </w:pPr>
    </w:p>
    <w:p w:rsidR="005C78AA" w:rsidRDefault="005C78AA" w:rsidP="008E4088">
      <w:pPr>
        <w:spacing w:before="20" w:after="20"/>
        <w:rPr>
          <w:rFonts w:ascii="Hacen Tunisia" w:hAnsi="Hacen Tunisia" w:cs="Hacen Tunisia"/>
          <w:sz w:val="28"/>
          <w:szCs w:val="28"/>
          <w:rtl/>
        </w:rPr>
      </w:pPr>
    </w:p>
    <w:p w:rsidR="005C78AA" w:rsidRDefault="005C78AA" w:rsidP="008E4088">
      <w:pPr>
        <w:spacing w:before="20" w:after="20"/>
        <w:rPr>
          <w:rFonts w:ascii="Hacen Tunisia" w:hAnsi="Hacen Tunisia" w:cs="Hacen Tunisia"/>
          <w:sz w:val="28"/>
          <w:szCs w:val="28"/>
          <w:rtl/>
        </w:rPr>
      </w:pPr>
    </w:p>
    <w:p w:rsidR="005C78AA" w:rsidRPr="005C78AA" w:rsidRDefault="005C78AA" w:rsidP="008E4088">
      <w:pPr>
        <w:spacing w:before="20" w:after="20"/>
        <w:rPr>
          <w:rFonts w:ascii="Hacen Tunisia" w:hAnsi="Hacen Tunisia" w:cs="Hacen Tunisia"/>
          <w:sz w:val="28"/>
          <w:szCs w:val="28"/>
          <w:rtl/>
        </w:rPr>
      </w:pPr>
    </w:p>
    <w:p w:rsidR="007C04B4" w:rsidRPr="00CA23E3" w:rsidRDefault="007C04B4" w:rsidP="000C26B1">
      <w:pPr>
        <w:pStyle w:val="BasicParagraph"/>
        <w:spacing w:line="240" w:lineRule="auto"/>
        <w:jc w:val="both"/>
        <w:rPr>
          <w:rStyle w:val="Emphasis"/>
          <w:rFonts w:ascii="Hacen Tunisia" w:hAnsi="Hacen Tunisia" w:cs="Hacen Tunisia"/>
          <w:b/>
          <w:bCs/>
          <w:i w:val="0"/>
          <w:iCs w:val="0"/>
          <w:sz w:val="26"/>
          <w:szCs w:val="26"/>
          <w:rtl/>
        </w:rPr>
      </w:pPr>
    </w:p>
    <w:p w:rsidR="007C04B4" w:rsidRPr="00CA23E3" w:rsidRDefault="007C04B4" w:rsidP="000C26B1">
      <w:pPr>
        <w:spacing w:after="0"/>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 xml:space="preserve">البند </w:t>
      </w:r>
      <w:r w:rsidR="008E4088" w:rsidRPr="00CA23E3">
        <w:rPr>
          <w:rFonts w:ascii="Hacen Tunisia" w:hAnsi="Hacen Tunisia" w:cs="Hacen Tunisia" w:hint="cs"/>
          <w:color w:val="C00000"/>
          <w:sz w:val="36"/>
          <w:szCs w:val="36"/>
          <w:rtl/>
        </w:rPr>
        <w:t>العاشر:</w:t>
      </w:r>
    </w:p>
    <w:p w:rsidR="007C04B4"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lastRenderedPageBreak/>
        <w:t xml:space="preserve">يحق للطرف الثاني أن يجري </w:t>
      </w:r>
      <w:r w:rsidR="00EE1368" w:rsidRPr="005C78AA">
        <w:rPr>
          <w:rFonts w:ascii="Hacen Tunisia" w:hAnsi="Hacen Tunisia" w:cs="Hacen Tunisia" w:hint="cs"/>
          <w:sz w:val="28"/>
          <w:szCs w:val="28"/>
          <w:rtl/>
        </w:rPr>
        <w:t xml:space="preserve">التشطيبات </w:t>
      </w:r>
      <w:r w:rsidR="00EE1368">
        <w:rPr>
          <w:rFonts w:ascii="Hacen Tunisia" w:hAnsi="Hacen Tunisia" w:cs="Hacen Tunisia" w:hint="cs"/>
          <w:sz w:val="28"/>
          <w:szCs w:val="28"/>
          <w:rtl/>
        </w:rPr>
        <w:t xml:space="preserve">الداخلية في الشقة </w:t>
      </w:r>
      <w:r w:rsidR="00552B50">
        <w:rPr>
          <w:rFonts w:ascii="Hacen Tunisia" w:hAnsi="Hacen Tunisia" w:cs="Hacen Tunisia" w:hint="cs"/>
          <w:sz w:val="28"/>
          <w:szCs w:val="28"/>
          <w:rtl/>
        </w:rPr>
        <w:t xml:space="preserve">موضوع العقد </w:t>
      </w:r>
      <w:r w:rsidRPr="005C78AA">
        <w:rPr>
          <w:rFonts w:ascii="Hacen Tunisia" w:hAnsi="Hacen Tunisia" w:cs="Hacen Tunisia"/>
          <w:sz w:val="28"/>
          <w:szCs w:val="28"/>
          <w:rtl/>
        </w:rPr>
        <w:t xml:space="preserve">التي يراها مناسبة، وذلك على نفقته الخاصة وبدون أي التزام من الطرف الأول «البائع»، كما يلتزم الطرف الثاني «المشتري» باحترام القوانين واللوائح الخاصة بالمباني عند اجراء أي تعديل، حيث يكون مسئولا شخصيا حال وقوع أي مخالفة دون اشتراك من الطرف الأول «البائع» في المسئولية. علما بأنه </w:t>
      </w:r>
      <w:r w:rsidR="008E4088" w:rsidRPr="005C78AA">
        <w:rPr>
          <w:rFonts w:ascii="Hacen Tunisia" w:hAnsi="Hacen Tunisia" w:cs="Hacen Tunisia" w:hint="cs"/>
          <w:sz w:val="28"/>
          <w:szCs w:val="28"/>
          <w:rtl/>
        </w:rPr>
        <w:t>لا يحق</w:t>
      </w:r>
      <w:r w:rsidRPr="005C78AA">
        <w:rPr>
          <w:rFonts w:ascii="Hacen Tunisia" w:hAnsi="Hacen Tunisia" w:cs="Hacen Tunisia"/>
          <w:sz w:val="28"/>
          <w:szCs w:val="28"/>
          <w:rtl/>
        </w:rPr>
        <w:t xml:space="preserve"> ولا</w:t>
      </w:r>
      <w:r w:rsidR="008E4088" w:rsidRPr="005C78AA">
        <w:rPr>
          <w:rFonts w:ascii="Hacen Tunisia" w:hAnsi="Hacen Tunisia" w:cs="Hacen Tunisia" w:hint="cs"/>
          <w:sz w:val="28"/>
          <w:szCs w:val="28"/>
          <w:rtl/>
        </w:rPr>
        <w:t xml:space="preserve"> </w:t>
      </w:r>
      <w:r w:rsidRPr="005C78AA">
        <w:rPr>
          <w:rFonts w:ascii="Hacen Tunisia" w:hAnsi="Hacen Tunisia" w:cs="Hacen Tunisia"/>
          <w:sz w:val="28"/>
          <w:szCs w:val="28"/>
          <w:rtl/>
        </w:rPr>
        <w:t>يجوز للطرف الثاني «المشتري» اجراء أي تعديلات أو تغيير أو طلاء بلون مخالف للواجهة وذلك للمحافظة عليها.</w:t>
      </w:r>
    </w:p>
    <w:p w:rsidR="007C04B4"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 xml:space="preserve">كما يلتزم الطرف الثاني «المشترى» بعدم أحداث أي تعديلات جوهرية في </w:t>
      </w:r>
      <w:r w:rsidR="008E4088" w:rsidRPr="005C78AA">
        <w:rPr>
          <w:rFonts w:ascii="Hacen Tunisia" w:hAnsi="Hacen Tunisia" w:cs="Hacen Tunisia" w:hint="cs"/>
          <w:sz w:val="28"/>
          <w:szCs w:val="28"/>
          <w:rtl/>
        </w:rPr>
        <w:t>وحدته</w:t>
      </w:r>
      <w:r w:rsidRPr="005C78AA">
        <w:rPr>
          <w:rFonts w:ascii="Hacen Tunisia" w:hAnsi="Hacen Tunisia" w:cs="Hacen Tunisia"/>
          <w:sz w:val="28"/>
          <w:szCs w:val="28"/>
          <w:rtl/>
        </w:rPr>
        <w:t xml:space="preserve"> تمس كيان الانشاءات. </w:t>
      </w:r>
    </w:p>
    <w:p w:rsidR="007C04B4"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 xml:space="preserve">كما يلتزم الطرف الثاني «المشتري» بعدم أحداث تعديلات سواء تعلية أو اضافات أو عمل أي فتحات بداخل الوحدة موضوع هذا العقد أو بواجهة العمارة أو ملحقاتها أو </w:t>
      </w:r>
      <w:r w:rsidR="008E4088" w:rsidRPr="005C78AA">
        <w:rPr>
          <w:rFonts w:ascii="Hacen Tunisia" w:hAnsi="Hacen Tunisia" w:cs="Hacen Tunisia" w:hint="cs"/>
          <w:sz w:val="28"/>
          <w:szCs w:val="28"/>
          <w:rtl/>
        </w:rPr>
        <w:t>بالأجزاء</w:t>
      </w:r>
      <w:r w:rsidRPr="005C78AA">
        <w:rPr>
          <w:rFonts w:ascii="Hacen Tunisia" w:hAnsi="Hacen Tunisia" w:cs="Hacen Tunisia"/>
          <w:sz w:val="28"/>
          <w:szCs w:val="28"/>
          <w:rtl/>
        </w:rPr>
        <w:t xml:space="preserve"> المعدة للانتفاع المشترك الا بعد الرجوع الى الطرف الأول «البائع» والحصول على موافقة كتابية مسبقة منه ضمانا لسلامة المبنى.</w:t>
      </w:r>
    </w:p>
    <w:p w:rsidR="008E4088" w:rsidRPr="005C78AA" w:rsidRDefault="008E4088" w:rsidP="005C78AA">
      <w:pPr>
        <w:spacing w:before="20" w:after="20" w:line="240" w:lineRule="auto"/>
        <w:rPr>
          <w:rFonts w:ascii="Hacen Tunisia" w:hAnsi="Hacen Tunisia" w:cs="Hacen Tunisia"/>
          <w:sz w:val="28"/>
          <w:szCs w:val="28"/>
          <w:rtl/>
        </w:rPr>
      </w:pPr>
    </w:p>
    <w:p w:rsidR="007C04B4"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كما يلتزم الطرف الثاني «المشتري» بعدم اتخاذ أي اجراء يؤثر على المظهر العام للعمارة سواء بتبديل لون الطلاء للواجهات الخارجية أو المدخل أو السلالم.</w:t>
      </w:r>
    </w:p>
    <w:p w:rsidR="007C04B4"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كما يلتزم الطرف الثاني «المشتري» باتباع اللوائح أو النظم أو التعليمات التي تضعها اجهزة الدولة في سبيل المحافظة على مظهر المبنى وجمالة وسلامة الاملاك.</w:t>
      </w:r>
    </w:p>
    <w:p w:rsidR="007C04B4"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 xml:space="preserve">كما يلتزم الطرف الثاني «المشتري» بالمحافظة التامة على سلامة المرافق بحيث تظل دائما صالحة للاستعمال. كما يلتزم الطرف الثاني «المشتري» </w:t>
      </w:r>
      <w:r w:rsidR="008E4088" w:rsidRPr="005C78AA">
        <w:rPr>
          <w:rFonts w:ascii="Hacen Tunisia" w:hAnsi="Hacen Tunisia" w:cs="Hacen Tunisia"/>
          <w:sz w:val="28"/>
          <w:szCs w:val="28"/>
          <w:rtl/>
        </w:rPr>
        <w:t>بالامتناع عن الاضرار بملاك باقي</w:t>
      </w:r>
      <w:r w:rsidR="008E4088" w:rsidRPr="005C78AA">
        <w:rPr>
          <w:rFonts w:ascii="Hacen Tunisia" w:hAnsi="Hacen Tunisia" w:cs="Hacen Tunisia" w:hint="cs"/>
          <w:sz w:val="28"/>
          <w:szCs w:val="28"/>
          <w:rtl/>
        </w:rPr>
        <w:t xml:space="preserve"> </w:t>
      </w:r>
      <w:r w:rsidRPr="005C78AA">
        <w:rPr>
          <w:rFonts w:ascii="Hacen Tunisia" w:hAnsi="Hacen Tunisia" w:cs="Hacen Tunisia"/>
          <w:sz w:val="28"/>
          <w:szCs w:val="28"/>
          <w:rtl/>
        </w:rPr>
        <w:t>الوحدات.</w:t>
      </w:r>
    </w:p>
    <w:p w:rsidR="007C04B4" w:rsidRPr="005C78AA" w:rsidRDefault="007C04B4" w:rsidP="005C78AA">
      <w:pPr>
        <w:spacing w:before="20" w:after="20" w:line="240" w:lineRule="auto"/>
        <w:rPr>
          <w:rFonts w:ascii="Hacen Tunisia" w:hAnsi="Hacen Tunisia" w:cs="Hacen Tunisia"/>
          <w:sz w:val="28"/>
          <w:szCs w:val="28"/>
          <w:rtl/>
        </w:rPr>
      </w:pPr>
      <w:r w:rsidRPr="005C78AA">
        <w:rPr>
          <w:rFonts w:ascii="Hacen Tunisia" w:hAnsi="Hacen Tunisia" w:cs="Hacen Tunisia"/>
          <w:sz w:val="28"/>
          <w:szCs w:val="28"/>
          <w:rtl/>
        </w:rPr>
        <w:t xml:space="preserve">كما يلتزم الطرف الثاني «المشتري» بعدم استخدام سطح الوحدة بخلاف </w:t>
      </w:r>
      <w:r w:rsidR="008E4088" w:rsidRPr="005C78AA">
        <w:rPr>
          <w:rFonts w:ascii="Hacen Tunisia" w:hAnsi="Hacen Tunisia" w:cs="Hacen Tunisia" w:hint="cs"/>
          <w:sz w:val="28"/>
          <w:szCs w:val="28"/>
          <w:rtl/>
        </w:rPr>
        <w:t>ما هو</w:t>
      </w:r>
      <w:r w:rsidRPr="005C78AA">
        <w:rPr>
          <w:rFonts w:ascii="Hacen Tunisia" w:hAnsi="Hacen Tunisia" w:cs="Hacen Tunisia"/>
          <w:sz w:val="28"/>
          <w:szCs w:val="28"/>
          <w:rtl/>
        </w:rPr>
        <w:t xml:space="preserve"> مخصص له من أعمال الصيانة </w:t>
      </w:r>
      <w:r w:rsidR="008E4088" w:rsidRPr="005C78AA">
        <w:rPr>
          <w:rFonts w:ascii="Hacen Tunisia" w:hAnsi="Hacen Tunisia" w:cs="Hacen Tunisia" w:hint="cs"/>
          <w:sz w:val="28"/>
          <w:szCs w:val="28"/>
          <w:rtl/>
        </w:rPr>
        <w:t>للأجهزة</w:t>
      </w:r>
      <w:r w:rsidRPr="005C78AA">
        <w:rPr>
          <w:rFonts w:ascii="Hacen Tunisia" w:hAnsi="Hacen Tunisia" w:cs="Hacen Tunisia"/>
          <w:sz w:val="28"/>
          <w:szCs w:val="28"/>
          <w:rtl/>
        </w:rPr>
        <w:t xml:space="preserve"> الموجودة عليه ويمتنع عليه منعا باتا تنفيذ أي أعمال اخرى من أي نوع كانت أو </w:t>
      </w:r>
      <w:r w:rsidR="008E4088" w:rsidRPr="005C78AA">
        <w:rPr>
          <w:rFonts w:ascii="Hacen Tunisia" w:hAnsi="Hacen Tunisia" w:cs="Hacen Tunisia" w:hint="cs"/>
          <w:sz w:val="28"/>
          <w:szCs w:val="28"/>
          <w:rtl/>
        </w:rPr>
        <w:t>استخدامه</w:t>
      </w:r>
      <w:r w:rsidRPr="005C78AA">
        <w:rPr>
          <w:rFonts w:ascii="Hacen Tunisia" w:hAnsi="Hacen Tunisia" w:cs="Hacen Tunisia"/>
          <w:sz w:val="28"/>
          <w:szCs w:val="28"/>
          <w:rtl/>
        </w:rPr>
        <w:t xml:space="preserve"> لأي غرض كان.</w:t>
      </w:r>
    </w:p>
    <w:p w:rsidR="007C04B4" w:rsidRPr="003256A1" w:rsidRDefault="007C04B4" w:rsidP="003256A1">
      <w:pPr>
        <w:spacing w:before="20" w:after="20" w:line="240" w:lineRule="auto"/>
        <w:rPr>
          <w:rFonts w:ascii="Hacen Tunisia" w:hAnsi="Hacen Tunisia" w:cs="Hacen Tunisia"/>
          <w:sz w:val="28"/>
          <w:szCs w:val="28"/>
          <w:rtl/>
        </w:rPr>
      </w:pPr>
      <w:r w:rsidRPr="003256A1">
        <w:rPr>
          <w:rFonts w:ascii="Hacen Tunisia" w:hAnsi="Hacen Tunisia" w:cs="Hacen Tunisia"/>
          <w:sz w:val="28"/>
          <w:szCs w:val="28"/>
          <w:rtl/>
        </w:rPr>
        <w:t>كما يلتزم الطرف الثاني «المشتري» بعدم استعمال الوحدة بأي شكل يعرض سلامة الوحدة للخطر أو يعرض البيئة للتلوث وبعدم استخدام أي اجهزة أو معدات أو مركبات تحدث ضوضاء أو تسبب ازعاجا للوحدات المجاورة أو تعرضهم للخطر.</w:t>
      </w:r>
    </w:p>
    <w:p w:rsidR="007C04B4" w:rsidRPr="003256A1" w:rsidRDefault="007C04B4" w:rsidP="003256A1">
      <w:pPr>
        <w:spacing w:before="20" w:after="20" w:line="240" w:lineRule="auto"/>
        <w:rPr>
          <w:rFonts w:ascii="Hacen Tunisia" w:hAnsi="Hacen Tunisia" w:cs="Hacen Tunisia"/>
          <w:sz w:val="28"/>
          <w:szCs w:val="28"/>
          <w:rtl/>
        </w:rPr>
      </w:pPr>
      <w:r w:rsidRPr="003256A1">
        <w:rPr>
          <w:rFonts w:ascii="Hacen Tunisia" w:hAnsi="Hacen Tunisia" w:cs="Hacen Tunisia"/>
          <w:sz w:val="28"/>
          <w:szCs w:val="28"/>
          <w:rtl/>
        </w:rPr>
        <w:lastRenderedPageBreak/>
        <w:t xml:space="preserve"> كما يلتزم الطرف الثاني «المشتري» بعدم وضع لافتات أو اعلانات تجارية أو غيرها من أي نوع خارج الوحدة في أي وقت، وفي حالة مخالفة الطرف الثاني «المشتري» لأي من الالتزامات المشار اليها </w:t>
      </w:r>
      <w:r w:rsidR="008E4088" w:rsidRPr="003256A1">
        <w:rPr>
          <w:rFonts w:ascii="Hacen Tunisia" w:hAnsi="Hacen Tunisia" w:cs="Hacen Tunisia" w:hint="cs"/>
          <w:sz w:val="28"/>
          <w:szCs w:val="28"/>
          <w:rtl/>
        </w:rPr>
        <w:t>أعلاه</w:t>
      </w:r>
      <w:r w:rsidRPr="003256A1">
        <w:rPr>
          <w:rFonts w:ascii="Hacen Tunisia" w:hAnsi="Hacen Tunisia" w:cs="Hacen Tunisia"/>
          <w:sz w:val="28"/>
          <w:szCs w:val="28"/>
          <w:rtl/>
        </w:rPr>
        <w:t xml:space="preserve"> يحق للطرف الأول «البائع» ازالة المخالفات واعادة الحال الى </w:t>
      </w:r>
      <w:r w:rsidR="008E4088" w:rsidRPr="003256A1">
        <w:rPr>
          <w:rFonts w:ascii="Hacen Tunisia" w:hAnsi="Hacen Tunisia" w:cs="Hacen Tunisia" w:hint="cs"/>
          <w:sz w:val="28"/>
          <w:szCs w:val="28"/>
          <w:rtl/>
        </w:rPr>
        <w:t>ما كان</w:t>
      </w:r>
      <w:r w:rsidRPr="003256A1">
        <w:rPr>
          <w:rFonts w:ascii="Hacen Tunisia" w:hAnsi="Hacen Tunisia" w:cs="Hacen Tunisia"/>
          <w:sz w:val="28"/>
          <w:szCs w:val="28"/>
          <w:rtl/>
        </w:rPr>
        <w:t xml:space="preserve"> عليه قبل حدوث المخالفة وذلك على نفقة الطرف الثاني «المشتري» مع احتفاظ الطرف الأول «البائع» بحقه في التعويض عن أي أضرار ناتجة عن اخلال الطرف الثاني «المشتري» بالتزامه.</w:t>
      </w:r>
    </w:p>
    <w:p w:rsidR="007C04B4" w:rsidRPr="003256A1" w:rsidRDefault="007C04B4" w:rsidP="003256A1">
      <w:pPr>
        <w:spacing w:before="20" w:after="20" w:line="240" w:lineRule="auto"/>
        <w:rPr>
          <w:rFonts w:ascii="Hacen Tunisia" w:hAnsi="Hacen Tunisia" w:cs="Hacen Tunisia"/>
          <w:sz w:val="28"/>
          <w:szCs w:val="28"/>
          <w:rtl/>
        </w:rPr>
      </w:pPr>
      <w:r w:rsidRPr="003256A1">
        <w:rPr>
          <w:rFonts w:ascii="Hacen Tunisia" w:hAnsi="Hacen Tunisia" w:cs="Hacen Tunisia"/>
          <w:sz w:val="28"/>
          <w:szCs w:val="28"/>
          <w:rtl/>
        </w:rPr>
        <w:t xml:space="preserve">يلتزم الطرف </w:t>
      </w:r>
      <w:r w:rsidR="008E4088" w:rsidRPr="003256A1">
        <w:rPr>
          <w:rFonts w:ascii="Hacen Tunisia" w:hAnsi="Hacen Tunisia" w:cs="Hacen Tunisia" w:hint="cs"/>
          <w:sz w:val="28"/>
          <w:szCs w:val="28"/>
          <w:rtl/>
        </w:rPr>
        <w:t>الثاني</w:t>
      </w:r>
      <w:r w:rsidRPr="003256A1">
        <w:rPr>
          <w:rFonts w:ascii="Hacen Tunisia" w:hAnsi="Hacen Tunisia" w:cs="Hacen Tunisia"/>
          <w:sz w:val="28"/>
          <w:szCs w:val="28"/>
          <w:rtl/>
        </w:rPr>
        <w:t xml:space="preserve"> «المشتري» بالتعامل مع </w:t>
      </w:r>
      <w:r w:rsidR="008E4088" w:rsidRPr="003256A1">
        <w:rPr>
          <w:rFonts w:ascii="Hacen Tunisia" w:hAnsi="Hacen Tunisia" w:cs="Hacen Tunisia" w:hint="cs"/>
          <w:sz w:val="28"/>
          <w:szCs w:val="28"/>
          <w:rtl/>
        </w:rPr>
        <w:t>باقي</w:t>
      </w:r>
      <w:r w:rsidRPr="003256A1">
        <w:rPr>
          <w:rFonts w:ascii="Hacen Tunisia" w:hAnsi="Hacen Tunisia" w:cs="Hacen Tunisia"/>
          <w:sz w:val="28"/>
          <w:szCs w:val="28"/>
          <w:rtl/>
        </w:rPr>
        <w:t xml:space="preserve"> سكان العقار الكائن به الوحدة محل هذا العقد </w:t>
      </w:r>
      <w:r w:rsidR="008E4088" w:rsidRPr="003256A1">
        <w:rPr>
          <w:rFonts w:ascii="Hacen Tunisia" w:hAnsi="Hacen Tunisia" w:cs="Hacen Tunisia" w:hint="cs"/>
          <w:sz w:val="28"/>
          <w:szCs w:val="28"/>
          <w:rtl/>
        </w:rPr>
        <w:t>في</w:t>
      </w:r>
      <w:r w:rsidRPr="003256A1">
        <w:rPr>
          <w:rFonts w:ascii="Hacen Tunisia" w:hAnsi="Hacen Tunisia" w:cs="Hacen Tunisia"/>
          <w:sz w:val="28"/>
          <w:szCs w:val="28"/>
          <w:rtl/>
        </w:rPr>
        <w:t xml:space="preserve"> تكوين اتحاد شاغلين للعقار وذلك للقيام </w:t>
      </w:r>
      <w:r w:rsidR="008E4088" w:rsidRPr="003256A1">
        <w:rPr>
          <w:rFonts w:ascii="Hacen Tunisia" w:hAnsi="Hacen Tunisia" w:cs="Hacen Tunisia" w:hint="cs"/>
          <w:sz w:val="28"/>
          <w:szCs w:val="28"/>
          <w:rtl/>
        </w:rPr>
        <w:t>بالأعمال</w:t>
      </w:r>
      <w:r w:rsidRPr="003256A1">
        <w:rPr>
          <w:rFonts w:ascii="Hacen Tunisia" w:hAnsi="Hacen Tunisia" w:cs="Hacen Tunisia"/>
          <w:sz w:val="28"/>
          <w:szCs w:val="28"/>
          <w:rtl/>
        </w:rPr>
        <w:t xml:space="preserve"> </w:t>
      </w:r>
      <w:r w:rsidR="008E4088" w:rsidRPr="003256A1">
        <w:rPr>
          <w:rFonts w:ascii="Hacen Tunisia" w:hAnsi="Hacen Tunisia" w:cs="Hacen Tunisia" w:hint="cs"/>
          <w:sz w:val="28"/>
          <w:szCs w:val="28"/>
          <w:rtl/>
        </w:rPr>
        <w:t>التي</w:t>
      </w:r>
      <w:r w:rsidRPr="003256A1">
        <w:rPr>
          <w:rFonts w:ascii="Hacen Tunisia" w:hAnsi="Hacen Tunisia" w:cs="Hacen Tunisia"/>
          <w:sz w:val="28"/>
          <w:szCs w:val="28"/>
          <w:rtl/>
        </w:rPr>
        <w:t xml:space="preserve"> تحافظ على </w:t>
      </w:r>
      <w:r w:rsidR="008E4088" w:rsidRPr="003256A1">
        <w:rPr>
          <w:rFonts w:ascii="Hacen Tunisia" w:hAnsi="Hacen Tunisia" w:cs="Hacen Tunisia" w:hint="cs"/>
          <w:sz w:val="28"/>
          <w:szCs w:val="28"/>
          <w:rtl/>
        </w:rPr>
        <w:t>العقار ومنها</w:t>
      </w:r>
      <w:r w:rsidRPr="003256A1">
        <w:rPr>
          <w:rFonts w:ascii="Hacen Tunisia" w:hAnsi="Hacen Tunisia" w:cs="Hacen Tunisia"/>
          <w:sz w:val="28"/>
          <w:szCs w:val="28"/>
          <w:rtl/>
        </w:rPr>
        <w:t xml:space="preserve"> أعمال الحراسة والصيانة والنظافة وتجميل الطرقات داخل العقار، على أن تقتصر </w:t>
      </w:r>
      <w:r w:rsidR="008E4088" w:rsidRPr="003256A1">
        <w:rPr>
          <w:rFonts w:ascii="Hacen Tunisia" w:hAnsi="Hacen Tunisia" w:cs="Hacen Tunisia" w:hint="cs"/>
          <w:sz w:val="28"/>
          <w:szCs w:val="28"/>
          <w:rtl/>
        </w:rPr>
        <w:t>هذه</w:t>
      </w:r>
      <w:r w:rsidRPr="003256A1">
        <w:rPr>
          <w:rFonts w:ascii="Hacen Tunisia" w:hAnsi="Hacen Tunisia" w:cs="Hacen Tunisia"/>
          <w:sz w:val="28"/>
          <w:szCs w:val="28"/>
          <w:rtl/>
        </w:rPr>
        <w:t xml:space="preserve"> الاعمال على الأجزاء المشتركة بين الملاك والمحددة سلفا من قبل الطرف الأول «البائع». ويتولى اتحاد الشاغلين للعقار الإشراف على هذه الأعمال من خلال ممثلين ينيبون عنة وذلك للحفاظ على سلامة ونظافة العقار.</w:t>
      </w:r>
    </w:p>
    <w:p w:rsidR="007C04B4" w:rsidRPr="003256A1" w:rsidRDefault="007C04B4" w:rsidP="003256A1">
      <w:pPr>
        <w:spacing w:before="20" w:after="20" w:line="240" w:lineRule="auto"/>
        <w:rPr>
          <w:rStyle w:val="Emphasis"/>
          <w:rFonts w:ascii="Hacen Tunisia" w:hAnsi="Hacen Tunisia" w:cs="Hacen Tunisia"/>
          <w:b/>
          <w:bCs/>
          <w:i w:val="0"/>
          <w:iCs w:val="0"/>
          <w:sz w:val="28"/>
          <w:szCs w:val="28"/>
          <w:rtl/>
        </w:rPr>
      </w:pPr>
      <w:r w:rsidRPr="003256A1">
        <w:rPr>
          <w:rFonts w:ascii="Hacen Tunisia" w:hAnsi="Hacen Tunisia" w:cs="Hacen Tunisia"/>
          <w:sz w:val="28"/>
          <w:szCs w:val="28"/>
          <w:rtl/>
        </w:rPr>
        <w:t>كما يلتزم الطرف الثاني «المشتري» بدفع نصيبة في المبالغ المستحقة عن الخدمات والصيانة للعقار الكائن به الوحدة محل هذا العقد.</w:t>
      </w:r>
    </w:p>
    <w:p w:rsidR="007C04B4" w:rsidRPr="00CA23E3" w:rsidRDefault="007C04B4" w:rsidP="000C26B1">
      <w:pPr>
        <w:spacing w:after="0"/>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 xml:space="preserve">البند الحادي </w:t>
      </w:r>
      <w:r w:rsidR="008E4088" w:rsidRPr="00CA23E3">
        <w:rPr>
          <w:rFonts w:ascii="Hacen Tunisia" w:hAnsi="Hacen Tunisia" w:cs="Hacen Tunisia" w:hint="cs"/>
          <w:color w:val="C00000"/>
          <w:sz w:val="36"/>
          <w:szCs w:val="36"/>
          <w:rtl/>
        </w:rPr>
        <w:t>عشر:</w:t>
      </w:r>
    </w:p>
    <w:p w:rsidR="007C04B4" w:rsidRPr="003256A1" w:rsidRDefault="007C04B4" w:rsidP="003256A1">
      <w:pPr>
        <w:spacing w:before="20" w:after="20" w:line="240" w:lineRule="auto"/>
        <w:rPr>
          <w:rFonts w:ascii="Hacen Tunisia" w:hAnsi="Hacen Tunisia" w:cs="Hacen Tunisia"/>
          <w:sz w:val="28"/>
          <w:szCs w:val="28"/>
          <w:rtl/>
        </w:rPr>
      </w:pPr>
      <w:r w:rsidRPr="003256A1">
        <w:rPr>
          <w:rFonts w:ascii="Hacen Tunisia" w:hAnsi="Hacen Tunisia" w:cs="Hacen Tunisia"/>
          <w:sz w:val="28"/>
          <w:szCs w:val="28"/>
          <w:rtl/>
        </w:rPr>
        <w:t>اتفق الطرفان وتراضيا على أن البدروم أسفل المبنى والحديقة المحيطة بالعقار وكذلك الفراغ أعلى سط</w:t>
      </w:r>
      <w:r w:rsidR="00317CFA" w:rsidRPr="003256A1">
        <w:rPr>
          <w:rFonts w:ascii="Hacen Tunisia" w:hAnsi="Hacen Tunisia" w:cs="Hacen Tunisia"/>
          <w:sz w:val="28"/>
          <w:szCs w:val="28"/>
          <w:rtl/>
        </w:rPr>
        <w:t>ح المبنى «الر</w:t>
      </w:r>
      <w:r w:rsidRPr="003256A1">
        <w:rPr>
          <w:rFonts w:ascii="Hacen Tunisia" w:hAnsi="Hacen Tunisia" w:cs="Hacen Tunisia"/>
          <w:sz w:val="28"/>
          <w:szCs w:val="28"/>
          <w:rtl/>
        </w:rPr>
        <w:t>وف» ملكا خالصا للطرف الأول «البائع»، يحق له التصرف فيهم بكافة أنواع التصرفات القانونية، وأن حق التعلية أعلى العقار الكائن به الوحدة موضوع هذا العقد كذلك حقا وملكا خالصا للطرف الأول «البائع» وذلك على نفقته الخاصة</w:t>
      </w:r>
      <w:r w:rsidR="00CC4F25" w:rsidRPr="003256A1">
        <w:rPr>
          <w:rFonts w:ascii="Hacen Tunisia" w:hAnsi="Hacen Tunisia" w:cs="Hacen Tunisia"/>
          <w:sz w:val="28"/>
          <w:szCs w:val="28"/>
          <w:rtl/>
          <w:lang w:bidi="ar-EG"/>
        </w:rPr>
        <w:t xml:space="preserve"> ومخصص </w:t>
      </w:r>
      <w:r w:rsidR="00317CFA" w:rsidRPr="003256A1">
        <w:rPr>
          <w:rFonts w:ascii="Hacen Tunisia" w:hAnsi="Hacen Tunisia" w:cs="Hacen Tunisia" w:hint="cs"/>
          <w:sz w:val="28"/>
          <w:szCs w:val="28"/>
          <w:rtl/>
          <w:lang w:bidi="ar-EG"/>
        </w:rPr>
        <w:t>له</w:t>
      </w:r>
      <w:r w:rsidR="00CC4F25" w:rsidRPr="003256A1">
        <w:rPr>
          <w:rFonts w:ascii="Hacen Tunisia" w:hAnsi="Hacen Tunisia" w:cs="Hacen Tunisia"/>
          <w:sz w:val="28"/>
          <w:szCs w:val="28"/>
          <w:rtl/>
          <w:lang w:bidi="ar-EG"/>
        </w:rPr>
        <w:t xml:space="preserve"> نسبة</w:t>
      </w:r>
      <w:r w:rsidR="00CC4F25" w:rsidRPr="008E4088">
        <w:rPr>
          <w:rFonts w:ascii="Hacen Tunisia" w:hAnsi="Hacen Tunisia" w:cs="Hacen Tunisia"/>
          <w:sz w:val="26"/>
          <w:szCs w:val="26"/>
          <w:rtl/>
          <w:lang w:bidi="ar-EG"/>
        </w:rPr>
        <w:t xml:space="preserve"> </w:t>
      </w:r>
      <w:r w:rsidR="00CC4F25" w:rsidRPr="003256A1">
        <w:rPr>
          <w:rFonts w:ascii="Hacen Tunisia" w:hAnsi="Hacen Tunisia" w:cs="Hacen Tunisia"/>
          <w:sz w:val="28"/>
          <w:szCs w:val="28"/>
          <w:rtl/>
          <w:lang w:bidi="ar-EG"/>
        </w:rPr>
        <w:t xml:space="preserve">ملكية في الأرض المقام عليها العقار وقد روعي ذلك عند تقدير ثمن الوحدة المنوه عنها بهذا </w:t>
      </w:r>
      <w:r w:rsidR="003256A1">
        <w:rPr>
          <w:rFonts w:ascii="Hacen Tunisia" w:hAnsi="Hacen Tunisia" w:cs="Hacen Tunisia" w:hint="cs"/>
          <w:sz w:val="28"/>
          <w:szCs w:val="28"/>
          <w:rtl/>
          <w:lang w:bidi="ar-EG"/>
        </w:rPr>
        <w:t xml:space="preserve">العقد </w:t>
      </w:r>
      <w:r w:rsidRPr="003256A1">
        <w:rPr>
          <w:rFonts w:ascii="Hacen Tunisia" w:hAnsi="Hacen Tunisia" w:cs="Hacen Tunisia"/>
          <w:sz w:val="28"/>
          <w:szCs w:val="28"/>
          <w:rtl/>
        </w:rPr>
        <w:t>مالم يتعارض ذلك مع البند الثاني من هذا العقد</w:t>
      </w:r>
      <w:r w:rsidRPr="008E4088">
        <w:rPr>
          <w:rFonts w:ascii="Hacen Tunisia" w:hAnsi="Hacen Tunisia" w:cs="Hacen Tunisia"/>
          <w:sz w:val="26"/>
          <w:szCs w:val="26"/>
          <w:rtl/>
        </w:rPr>
        <w:t>.</w:t>
      </w:r>
    </w:p>
    <w:p w:rsidR="00C01DA5" w:rsidRPr="003256A1" w:rsidRDefault="008E4088" w:rsidP="002713BB">
      <w:pPr>
        <w:spacing w:before="20" w:after="20"/>
        <w:rPr>
          <w:rFonts w:ascii="Hacen Tunisia" w:hAnsi="Hacen Tunisia" w:cs="Hacen Tunisia"/>
          <w:sz w:val="28"/>
          <w:szCs w:val="28"/>
          <w:rtl/>
        </w:rPr>
      </w:pPr>
      <w:r w:rsidRPr="003256A1">
        <w:rPr>
          <w:rFonts w:ascii="Hacen Tunisia" w:hAnsi="Hacen Tunisia" w:cs="Hacen Tunisia" w:hint="cs"/>
          <w:sz w:val="28"/>
          <w:szCs w:val="28"/>
          <w:rtl/>
        </w:rPr>
        <w:t>ويكون للطرف</w:t>
      </w:r>
      <w:r w:rsidR="007C04B4" w:rsidRPr="003256A1">
        <w:rPr>
          <w:rFonts w:ascii="Hacen Tunisia" w:hAnsi="Hacen Tunisia" w:cs="Hacen Tunisia"/>
          <w:sz w:val="28"/>
          <w:szCs w:val="28"/>
          <w:rtl/>
        </w:rPr>
        <w:t xml:space="preserve"> الثان</w:t>
      </w:r>
      <w:r w:rsidR="00317CFA" w:rsidRPr="003256A1">
        <w:rPr>
          <w:rFonts w:ascii="Hacen Tunisia" w:hAnsi="Hacen Tunisia" w:cs="Hacen Tunisia"/>
          <w:sz w:val="28"/>
          <w:szCs w:val="28"/>
          <w:rtl/>
        </w:rPr>
        <w:t xml:space="preserve">ي «المشتري» الحق في وضع وتركيب </w:t>
      </w:r>
      <w:r w:rsidR="00317CFA" w:rsidRPr="003256A1">
        <w:rPr>
          <w:rFonts w:ascii="Hacen Tunisia" w:hAnsi="Hacen Tunisia" w:cs="Hacen Tunisia" w:hint="cs"/>
          <w:sz w:val="28"/>
          <w:szCs w:val="28"/>
          <w:rtl/>
        </w:rPr>
        <w:t>إ</w:t>
      </w:r>
      <w:r w:rsidR="007C04B4" w:rsidRPr="003256A1">
        <w:rPr>
          <w:rFonts w:ascii="Hacen Tunisia" w:hAnsi="Hacen Tunisia" w:cs="Hacen Tunisia"/>
          <w:sz w:val="28"/>
          <w:szCs w:val="28"/>
          <w:rtl/>
        </w:rPr>
        <w:t>يريال او طبق هوائي في المكان المخصص لذلك من الطرف الأول «</w:t>
      </w:r>
      <w:r w:rsidRPr="003256A1">
        <w:rPr>
          <w:rFonts w:ascii="Hacen Tunisia" w:hAnsi="Hacen Tunisia" w:cs="Hacen Tunisia" w:hint="cs"/>
          <w:sz w:val="28"/>
          <w:szCs w:val="28"/>
          <w:rtl/>
        </w:rPr>
        <w:t>البائع»</w:t>
      </w:r>
      <w:r w:rsidR="00CC4F25" w:rsidRPr="003256A1">
        <w:rPr>
          <w:rFonts w:ascii="Hacen Tunisia" w:hAnsi="Hacen Tunisia" w:cs="Hacen Tunisia"/>
          <w:sz w:val="28"/>
          <w:szCs w:val="28"/>
          <w:rtl/>
        </w:rPr>
        <w:t xml:space="preserve"> فوق بئر السلم فقط</w:t>
      </w:r>
      <w:r w:rsidR="007C04B4" w:rsidRPr="003256A1">
        <w:rPr>
          <w:rFonts w:ascii="Hacen Tunisia" w:hAnsi="Hacen Tunisia" w:cs="Hacen Tunisia"/>
          <w:sz w:val="28"/>
          <w:szCs w:val="28"/>
          <w:rtl/>
        </w:rPr>
        <w:t>.</w:t>
      </w:r>
    </w:p>
    <w:p w:rsidR="00C01DA5" w:rsidRPr="00CA23E3" w:rsidRDefault="00647058" w:rsidP="00C01DA5">
      <w:pPr>
        <w:spacing w:after="0"/>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 xml:space="preserve">البند الثاني </w:t>
      </w:r>
      <w:r w:rsidR="008E4088" w:rsidRPr="00CA23E3">
        <w:rPr>
          <w:rFonts w:ascii="Hacen Tunisia" w:hAnsi="Hacen Tunisia" w:cs="Hacen Tunisia" w:hint="cs"/>
          <w:color w:val="C00000"/>
          <w:sz w:val="36"/>
          <w:szCs w:val="36"/>
          <w:rtl/>
        </w:rPr>
        <w:t>عشر:</w:t>
      </w:r>
    </w:p>
    <w:p w:rsidR="00647058" w:rsidRPr="003256A1" w:rsidRDefault="00647058" w:rsidP="003256A1">
      <w:pPr>
        <w:spacing w:before="20" w:after="20" w:line="240" w:lineRule="auto"/>
        <w:rPr>
          <w:rFonts w:ascii="Hacen Tunisia" w:hAnsi="Hacen Tunisia" w:cs="Hacen Tunisia"/>
          <w:sz w:val="28"/>
          <w:szCs w:val="28"/>
          <w:rtl/>
        </w:rPr>
      </w:pPr>
      <w:r w:rsidRPr="008E4088">
        <w:rPr>
          <w:rFonts w:ascii="Hacen Tunisia" w:hAnsi="Hacen Tunisia" w:cs="Hacen Tunisia"/>
          <w:sz w:val="26"/>
          <w:szCs w:val="26"/>
          <w:rtl/>
        </w:rPr>
        <w:lastRenderedPageBreak/>
        <w:t xml:space="preserve">في </w:t>
      </w:r>
      <w:r w:rsidRPr="003256A1">
        <w:rPr>
          <w:rFonts w:ascii="Hacen Tunisia" w:hAnsi="Hacen Tunisia" w:cs="Hacen Tunisia"/>
          <w:sz w:val="28"/>
          <w:szCs w:val="28"/>
          <w:rtl/>
        </w:rPr>
        <w:t xml:space="preserve">حالة عدول الطرف الثاني «المشتري» عن اتمام العقد، فان هذا العدول </w:t>
      </w:r>
      <w:proofErr w:type="spellStart"/>
      <w:r w:rsidRPr="003256A1">
        <w:rPr>
          <w:rFonts w:ascii="Hacen Tunisia" w:hAnsi="Hacen Tunisia" w:cs="Hacen Tunisia"/>
          <w:sz w:val="28"/>
          <w:szCs w:val="28"/>
          <w:rtl/>
        </w:rPr>
        <w:t>لة</w:t>
      </w:r>
      <w:proofErr w:type="spellEnd"/>
      <w:r w:rsidRPr="003256A1">
        <w:rPr>
          <w:rFonts w:ascii="Hacen Tunisia" w:hAnsi="Hacen Tunisia" w:cs="Hacen Tunisia"/>
          <w:sz w:val="28"/>
          <w:szCs w:val="28"/>
          <w:rtl/>
        </w:rPr>
        <w:t xml:space="preserve"> شروط:</w:t>
      </w:r>
    </w:p>
    <w:p w:rsidR="00647058" w:rsidRPr="003256A1" w:rsidRDefault="00647058" w:rsidP="003256A1">
      <w:pPr>
        <w:spacing w:before="20" w:after="20" w:line="240" w:lineRule="auto"/>
        <w:rPr>
          <w:rFonts w:ascii="Hacen Tunisia" w:hAnsi="Hacen Tunisia" w:cs="Hacen Tunisia"/>
          <w:sz w:val="28"/>
          <w:szCs w:val="28"/>
          <w:rtl/>
        </w:rPr>
      </w:pPr>
      <w:r w:rsidRPr="003256A1">
        <w:rPr>
          <w:rFonts w:ascii="Hacen Tunisia" w:hAnsi="Hacen Tunisia" w:cs="Hacen Tunisia"/>
          <w:sz w:val="28"/>
          <w:szCs w:val="28"/>
          <w:rtl/>
        </w:rPr>
        <w:t>1. أن يكون الطرف الثاني «المشتري» قد أخطر كتابيا الطرف الأول «البائع» بذلك العدول.</w:t>
      </w:r>
    </w:p>
    <w:p w:rsidR="00647058" w:rsidRPr="003256A1" w:rsidRDefault="00647058" w:rsidP="003256A1">
      <w:pPr>
        <w:spacing w:before="20" w:after="20" w:line="240" w:lineRule="auto"/>
        <w:rPr>
          <w:rFonts w:ascii="Hacen Tunisia" w:hAnsi="Hacen Tunisia" w:cs="Hacen Tunisia"/>
          <w:sz w:val="28"/>
          <w:szCs w:val="28"/>
          <w:rtl/>
        </w:rPr>
      </w:pPr>
      <w:r w:rsidRPr="003256A1">
        <w:rPr>
          <w:rFonts w:ascii="Hacen Tunisia" w:hAnsi="Hacen Tunisia" w:cs="Hacen Tunisia"/>
          <w:sz w:val="28"/>
          <w:szCs w:val="28"/>
          <w:rtl/>
        </w:rPr>
        <w:t>2. قبول الطرف الأول «البائع» كتابيا.</w:t>
      </w:r>
    </w:p>
    <w:p w:rsidR="00647058" w:rsidRPr="003256A1" w:rsidRDefault="00647058" w:rsidP="003256A1">
      <w:pPr>
        <w:spacing w:before="20" w:after="20" w:line="240" w:lineRule="auto"/>
        <w:rPr>
          <w:rFonts w:ascii="Hacen Tunisia" w:hAnsi="Hacen Tunisia" w:cs="Hacen Tunisia"/>
          <w:sz w:val="28"/>
          <w:szCs w:val="28"/>
          <w:rtl/>
        </w:rPr>
      </w:pPr>
    </w:p>
    <w:p w:rsidR="00647058" w:rsidRPr="003256A1" w:rsidRDefault="00647058" w:rsidP="003256A1">
      <w:pPr>
        <w:spacing w:before="20" w:after="20" w:line="240" w:lineRule="auto"/>
        <w:rPr>
          <w:rFonts w:ascii="Hacen Tunisia" w:hAnsi="Hacen Tunisia" w:cs="Hacen Tunisia"/>
          <w:sz w:val="28"/>
          <w:szCs w:val="28"/>
          <w:rtl/>
        </w:rPr>
      </w:pPr>
      <w:r w:rsidRPr="003256A1">
        <w:rPr>
          <w:rFonts w:ascii="Hacen Tunisia" w:hAnsi="Hacen Tunisia" w:cs="Hacen Tunisia"/>
          <w:sz w:val="28"/>
          <w:szCs w:val="28"/>
          <w:rtl/>
        </w:rPr>
        <w:t>3. أن يكون الطرف الثاني «المشتري» قد سدد جميع الأقساط المستحقة على الوحدة محل هذا العقد حتى تاريخ الرغبة في العدول عن اتمام العقد.</w:t>
      </w:r>
    </w:p>
    <w:p w:rsidR="003C7A02" w:rsidRPr="003256A1" w:rsidRDefault="00647058" w:rsidP="003256A1">
      <w:pPr>
        <w:spacing w:before="20" w:after="20" w:line="240" w:lineRule="auto"/>
        <w:rPr>
          <w:rFonts w:ascii="Hacen Tunisia" w:hAnsi="Hacen Tunisia" w:cs="Hacen Tunisia"/>
          <w:b/>
          <w:bCs/>
          <w:sz w:val="28"/>
          <w:szCs w:val="28"/>
          <w:rtl/>
        </w:rPr>
      </w:pPr>
      <w:r w:rsidRPr="003256A1">
        <w:rPr>
          <w:rFonts w:ascii="Hacen Tunisia" w:hAnsi="Hacen Tunisia" w:cs="Hacen Tunisia"/>
          <w:sz w:val="28"/>
          <w:szCs w:val="28"/>
          <w:rtl/>
        </w:rPr>
        <w:t xml:space="preserve">وفي </w:t>
      </w:r>
      <w:r w:rsidR="008E4088" w:rsidRPr="003256A1">
        <w:rPr>
          <w:rFonts w:ascii="Hacen Tunisia" w:hAnsi="Hacen Tunisia" w:cs="Hacen Tunisia" w:hint="cs"/>
          <w:sz w:val="28"/>
          <w:szCs w:val="28"/>
          <w:rtl/>
        </w:rPr>
        <w:t>هذه</w:t>
      </w:r>
      <w:r w:rsidRPr="003256A1">
        <w:rPr>
          <w:rFonts w:ascii="Hacen Tunisia" w:hAnsi="Hacen Tunisia" w:cs="Hacen Tunisia"/>
          <w:sz w:val="28"/>
          <w:szCs w:val="28"/>
          <w:rtl/>
        </w:rPr>
        <w:t xml:space="preserve"> الحالة يكون للطرف الأول «البائع» الحق في التصرف في الوحدة محل هذا العقد دون أي اعتراض من الطرف الثاني «المشتري» ويلتزم الطرف الأول «البائع» برد </w:t>
      </w:r>
      <w:r w:rsidR="008E4088" w:rsidRPr="003256A1">
        <w:rPr>
          <w:rFonts w:ascii="Hacen Tunisia" w:hAnsi="Hacen Tunisia" w:cs="Hacen Tunisia" w:hint="cs"/>
          <w:sz w:val="28"/>
          <w:szCs w:val="28"/>
          <w:rtl/>
        </w:rPr>
        <w:t>ما سبق</w:t>
      </w:r>
      <w:r w:rsidRPr="003256A1">
        <w:rPr>
          <w:rFonts w:ascii="Hacen Tunisia" w:hAnsi="Hacen Tunisia" w:cs="Hacen Tunisia"/>
          <w:sz w:val="28"/>
          <w:szCs w:val="28"/>
          <w:rtl/>
        </w:rPr>
        <w:t xml:space="preserve"> أن قبضه من ثمن </w:t>
      </w:r>
      <w:r w:rsidR="00CC4F25" w:rsidRPr="003256A1">
        <w:rPr>
          <w:rFonts w:ascii="Hacen Tunisia" w:hAnsi="Hacen Tunisia" w:cs="Hacen Tunisia"/>
          <w:sz w:val="28"/>
          <w:szCs w:val="28"/>
          <w:rtl/>
        </w:rPr>
        <w:t>الوحدة،</w:t>
      </w:r>
      <w:r w:rsidRPr="003256A1">
        <w:rPr>
          <w:rFonts w:ascii="Hacen Tunisia" w:hAnsi="Hacen Tunisia" w:cs="Hacen Tunisia"/>
          <w:sz w:val="28"/>
          <w:szCs w:val="28"/>
          <w:rtl/>
        </w:rPr>
        <w:t xml:space="preserve"> ويرد المبلغ بنفس وذات الطريقة التي سدد بها الطرف الثاني «المشتري» بعد اتمام الطرف الأول «البائع» عملية بيع الوحدة محل هذا العقد.</w:t>
      </w:r>
    </w:p>
    <w:p w:rsidR="003C7A02" w:rsidRPr="003256A1" w:rsidRDefault="003C7A02" w:rsidP="003256A1">
      <w:pPr>
        <w:spacing w:after="0" w:line="240" w:lineRule="auto"/>
        <w:jc w:val="center"/>
        <w:rPr>
          <w:rFonts w:ascii="Hacen Tunisia" w:hAnsi="Hacen Tunisia" w:cs="Hacen Tunisia"/>
          <w:color w:val="C00000"/>
          <w:sz w:val="28"/>
          <w:szCs w:val="28"/>
          <w:rtl/>
        </w:rPr>
      </w:pPr>
    </w:p>
    <w:p w:rsidR="002713BB" w:rsidRPr="003256A1" w:rsidRDefault="002713BB" w:rsidP="003256A1">
      <w:pPr>
        <w:spacing w:after="0" w:line="240" w:lineRule="auto"/>
        <w:jc w:val="center"/>
        <w:rPr>
          <w:rFonts w:ascii="Hacen Tunisia" w:hAnsi="Hacen Tunisia" w:cs="Hacen Tunisia"/>
          <w:color w:val="C00000"/>
          <w:sz w:val="40"/>
          <w:szCs w:val="40"/>
          <w:rtl/>
        </w:rPr>
      </w:pPr>
      <w:r w:rsidRPr="003256A1">
        <w:rPr>
          <w:rFonts w:ascii="Hacen Tunisia" w:hAnsi="Hacen Tunisia" w:cs="Hacen Tunisia" w:hint="cs"/>
          <w:color w:val="C00000"/>
          <w:sz w:val="40"/>
          <w:szCs w:val="40"/>
          <w:rtl/>
        </w:rPr>
        <w:t>البند الثالث عشر:</w:t>
      </w:r>
    </w:p>
    <w:p w:rsidR="00647058" w:rsidRPr="003256A1" w:rsidRDefault="00647058" w:rsidP="003256A1">
      <w:pPr>
        <w:spacing w:before="20" w:after="20" w:line="240" w:lineRule="auto"/>
        <w:rPr>
          <w:rFonts w:ascii="Hacen Tunisia" w:hAnsi="Hacen Tunisia" w:cs="Hacen Tunisia"/>
          <w:sz w:val="28"/>
          <w:szCs w:val="28"/>
          <w:rtl/>
        </w:rPr>
      </w:pPr>
      <w:r w:rsidRPr="003256A1">
        <w:rPr>
          <w:rFonts w:ascii="Hacen Tunisia" w:hAnsi="Hacen Tunisia" w:cs="Hacen Tunisia"/>
          <w:sz w:val="28"/>
          <w:szCs w:val="28"/>
          <w:rtl/>
        </w:rPr>
        <w:t>أقر الطرفان بأن توقيعيهما على هذا العقد يعد تام الحجية ونافذ قانونا ومنتجا لكافة أثاره بين الطرفين وفي مواجهة الغير بغير حق لإشهاره أو توثيقه أو قيد بأي جهة إدارية أو حكومية ويصلح سنداً للتقاضي اعتباراً من تاريخ توقيعه دون توقف على شيء مما ذكر أعلاه.</w:t>
      </w:r>
    </w:p>
    <w:p w:rsidR="007B6FF8" w:rsidRPr="003256A1" w:rsidRDefault="00647058" w:rsidP="003256A1">
      <w:pPr>
        <w:spacing w:before="20" w:after="20" w:line="240" w:lineRule="auto"/>
        <w:rPr>
          <w:rFonts w:ascii="Hacen Tunisia" w:hAnsi="Hacen Tunisia" w:cs="Hacen Tunisia"/>
          <w:sz w:val="28"/>
          <w:szCs w:val="28"/>
          <w:rtl/>
        </w:rPr>
      </w:pPr>
      <w:r w:rsidRPr="003256A1">
        <w:rPr>
          <w:rFonts w:ascii="Hacen Tunisia" w:hAnsi="Hacen Tunisia" w:cs="Hacen Tunisia"/>
          <w:sz w:val="28"/>
          <w:szCs w:val="28"/>
          <w:rtl/>
        </w:rPr>
        <w:t xml:space="preserve">تعهد الطرفان بإخطار من قد يخلفه في حالة غيابة أو وفاته من غير الحاضرين لهذا البيع ويقر الطرفان بأن هذا البيع نافذ في خلفهم العام والخاص. </w:t>
      </w:r>
    </w:p>
    <w:p w:rsidR="007B6FF8" w:rsidRPr="003256A1" w:rsidRDefault="007B6FF8" w:rsidP="003256A1">
      <w:pPr>
        <w:spacing w:before="20" w:after="20" w:line="240" w:lineRule="auto"/>
        <w:rPr>
          <w:rFonts w:ascii="Hacen Tunisia" w:hAnsi="Hacen Tunisia" w:cs="Hacen Tunisia"/>
          <w:sz w:val="28"/>
          <w:szCs w:val="28"/>
          <w:rtl/>
        </w:rPr>
      </w:pPr>
    </w:p>
    <w:p w:rsidR="00E35FAF" w:rsidRDefault="00E35FAF" w:rsidP="000C26B1">
      <w:pPr>
        <w:spacing w:after="0"/>
        <w:jc w:val="center"/>
        <w:rPr>
          <w:rFonts w:ascii="Hacen Tunisia" w:hAnsi="Hacen Tunisia" w:cs="Hacen Tunisia"/>
          <w:color w:val="C00000"/>
          <w:sz w:val="36"/>
          <w:szCs w:val="36"/>
          <w:rtl/>
        </w:rPr>
      </w:pPr>
    </w:p>
    <w:p w:rsidR="00182E30" w:rsidRDefault="00182E30" w:rsidP="000C26B1">
      <w:pPr>
        <w:spacing w:after="0"/>
        <w:jc w:val="center"/>
        <w:rPr>
          <w:rFonts w:ascii="Hacen Tunisia" w:hAnsi="Hacen Tunisia" w:cs="Hacen Tunisia"/>
          <w:color w:val="C00000"/>
          <w:sz w:val="36"/>
          <w:szCs w:val="36"/>
          <w:rtl/>
        </w:rPr>
      </w:pPr>
    </w:p>
    <w:p w:rsidR="00647058" w:rsidRPr="00CA23E3" w:rsidRDefault="00647058" w:rsidP="000C26B1">
      <w:pPr>
        <w:spacing w:after="0"/>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 xml:space="preserve">البند الرابع </w:t>
      </w:r>
      <w:r w:rsidR="008E4088" w:rsidRPr="00CA23E3">
        <w:rPr>
          <w:rFonts w:ascii="Hacen Tunisia" w:hAnsi="Hacen Tunisia" w:cs="Hacen Tunisia" w:hint="cs"/>
          <w:color w:val="C00000"/>
          <w:sz w:val="36"/>
          <w:szCs w:val="36"/>
          <w:rtl/>
        </w:rPr>
        <w:t>عشر:</w:t>
      </w:r>
    </w:p>
    <w:p w:rsidR="008E4088" w:rsidRPr="003256A1" w:rsidRDefault="00647058" w:rsidP="003256A1">
      <w:pPr>
        <w:spacing w:before="20" w:after="20" w:line="240" w:lineRule="auto"/>
        <w:rPr>
          <w:rFonts w:ascii="Hacen Tunisia" w:hAnsi="Hacen Tunisia" w:cs="Hacen Tunisia"/>
          <w:sz w:val="28"/>
          <w:szCs w:val="28"/>
          <w:rtl/>
        </w:rPr>
      </w:pPr>
      <w:r w:rsidRPr="003256A1">
        <w:rPr>
          <w:rFonts w:ascii="Hacen Tunisia" w:hAnsi="Hacen Tunisia" w:cs="Hacen Tunisia"/>
          <w:sz w:val="28"/>
          <w:szCs w:val="28"/>
          <w:rtl/>
        </w:rPr>
        <w:t xml:space="preserve">يقر الطرفان بان العنوان المحدد بديباجة هذا العقد هو المحل المختار لكل منهما وان كافة المكاتبات </w:t>
      </w:r>
      <w:r w:rsidR="008E4088" w:rsidRPr="003256A1">
        <w:rPr>
          <w:rFonts w:ascii="Hacen Tunisia" w:hAnsi="Hacen Tunisia" w:cs="Hacen Tunisia" w:hint="cs"/>
          <w:sz w:val="28"/>
          <w:szCs w:val="28"/>
          <w:rtl/>
        </w:rPr>
        <w:t>والإخطارات والإعلانات</w:t>
      </w:r>
      <w:r w:rsidRPr="003256A1">
        <w:rPr>
          <w:rFonts w:ascii="Hacen Tunisia" w:hAnsi="Hacen Tunisia" w:cs="Hacen Tunisia"/>
          <w:sz w:val="28"/>
          <w:szCs w:val="28"/>
          <w:rtl/>
        </w:rPr>
        <w:t xml:space="preserve"> التي </w:t>
      </w:r>
      <w:r w:rsidR="008E4088" w:rsidRPr="003256A1">
        <w:rPr>
          <w:rFonts w:ascii="Hacen Tunisia" w:hAnsi="Hacen Tunisia" w:cs="Hacen Tunisia" w:hint="cs"/>
          <w:sz w:val="28"/>
          <w:szCs w:val="28"/>
          <w:rtl/>
        </w:rPr>
        <w:t>توجه</w:t>
      </w:r>
      <w:r w:rsidRPr="003256A1">
        <w:rPr>
          <w:rFonts w:ascii="Hacen Tunisia" w:hAnsi="Hacen Tunisia" w:cs="Hacen Tunisia"/>
          <w:sz w:val="28"/>
          <w:szCs w:val="28"/>
          <w:rtl/>
        </w:rPr>
        <w:t xml:space="preserve"> إلى هذا العنوان تعتبر صحيحة </w:t>
      </w:r>
      <w:r w:rsidRPr="003256A1">
        <w:rPr>
          <w:rFonts w:ascii="Hacen Tunisia" w:hAnsi="Hacen Tunisia" w:cs="Hacen Tunisia"/>
          <w:sz w:val="28"/>
          <w:szCs w:val="28"/>
          <w:rtl/>
        </w:rPr>
        <w:lastRenderedPageBreak/>
        <w:t xml:space="preserve">ومنتجة لكافة أثارها </w:t>
      </w:r>
      <w:r w:rsidR="008E4088" w:rsidRPr="003256A1">
        <w:rPr>
          <w:rFonts w:ascii="Hacen Tunisia" w:hAnsi="Hacen Tunisia" w:cs="Hacen Tunisia" w:hint="cs"/>
          <w:sz w:val="28"/>
          <w:szCs w:val="28"/>
          <w:rtl/>
        </w:rPr>
        <w:t>القانونية،</w:t>
      </w:r>
      <w:r w:rsidRPr="003256A1">
        <w:rPr>
          <w:rFonts w:ascii="Hacen Tunisia" w:hAnsi="Hacen Tunisia" w:cs="Hacen Tunisia"/>
          <w:sz w:val="28"/>
          <w:szCs w:val="28"/>
          <w:rtl/>
        </w:rPr>
        <w:t xml:space="preserve"> كما يلتزم كل منهما بإخطار الأخر عند حدوث </w:t>
      </w:r>
      <w:r w:rsidR="008E4088" w:rsidRPr="003256A1">
        <w:rPr>
          <w:rFonts w:ascii="Hacen Tunisia" w:hAnsi="Hacen Tunisia" w:cs="Hacen Tunisia" w:hint="cs"/>
          <w:sz w:val="28"/>
          <w:szCs w:val="28"/>
          <w:rtl/>
        </w:rPr>
        <w:t>أي</w:t>
      </w:r>
      <w:r w:rsidRPr="003256A1">
        <w:rPr>
          <w:rFonts w:ascii="Hacen Tunisia" w:hAnsi="Hacen Tunisia" w:cs="Hacen Tunisia"/>
          <w:sz w:val="28"/>
          <w:szCs w:val="28"/>
          <w:rtl/>
        </w:rPr>
        <w:t xml:space="preserve"> تغير في هذا العنوان مستقبلا.</w:t>
      </w:r>
    </w:p>
    <w:p w:rsidR="00647058" w:rsidRPr="00CA23E3" w:rsidRDefault="00647058" w:rsidP="000C26B1">
      <w:pPr>
        <w:spacing w:after="0"/>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 xml:space="preserve">البند الخامس </w:t>
      </w:r>
      <w:r w:rsidR="008E4088" w:rsidRPr="00CA23E3">
        <w:rPr>
          <w:rFonts w:ascii="Hacen Tunisia" w:hAnsi="Hacen Tunisia" w:cs="Hacen Tunisia" w:hint="cs"/>
          <w:color w:val="C00000"/>
          <w:sz w:val="36"/>
          <w:szCs w:val="36"/>
          <w:rtl/>
        </w:rPr>
        <w:t>عشر:</w:t>
      </w:r>
    </w:p>
    <w:p w:rsidR="00CC4F25" w:rsidRPr="003256A1" w:rsidRDefault="00647058" w:rsidP="003256A1">
      <w:pPr>
        <w:spacing w:before="20" w:after="20" w:line="240" w:lineRule="auto"/>
        <w:rPr>
          <w:rFonts w:ascii="Hacen Tunisia" w:hAnsi="Hacen Tunisia" w:cs="Hacen Tunisia"/>
          <w:sz w:val="28"/>
          <w:szCs w:val="28"/>
          <w:rtl/>
        </w:rPr>
      </w:pPr>
      <w:r w:rsidRPr="003256A1">
        <w:rPr>
          <w:rFonts w:ascii="Hacen Tunisia" w:hAnsi="Hacen Tunisia" w:cs="Hacen Tunisia"/>
          <w:sz w:val="28"/>
          <w:szCs w:val="28"/>
          <w:rtl/>
        </w:rPr>
        <w:t xml:space="preserve">كل </w:t>
      </w:r>
      <w:r w:rsidR="008E4088" w:rsidRPr="003256A1">
        <w:rPr>
          <w:rFonts w:ascii="Hacen Tunisia" w:hAnsi="Hacen Tunisia" w:cs="Hacen Tunisia" w:hint="cs"/>
          <w:sz w:val="28"/>
          <w:szCs w:val="28"/>
          <w:rtl/>
        </w:rPr>
        <w:t>ما ذكر</w:t>
      </w:r>
      <w:r w:rsidRPr="003256A1">
        <w:rPr>
          <w:rFonts w:ascii="Hacen Tunisia" w:hAnsi="Hacen Tunisia" w:cs="Hacen Tunisia"/>
          <w:sz w:val="28"/>
          <w:szCs w:val="28"/>
          <w:rtl/>
        </w:rPr>
        <w:t xml:space="preserve"> بهذا العقد يخضع </w:t>
      </w:r>
      <w:r w:rsidR="008E4088" w:rsidRPr="003256A1">
        <w:rPr>
          <w:rFonts w:ascii="Hacen Tunisia" w:hAnsi="Hacen Tunisia" w:cs="Hacen Tunisia" w:hint="cs"/>
          <w:sz w:val="28"/>
          <w:szCs w:val="28"/>
          <w:rtl/>
        </w:rPr>
        <w:t>لأحكام</w:t>
      </w:r>
      <w:r w:rsidRPr="003256A1">
        <w:rPr>
          <w:rFonts w:ascii="Hacen Tunisia" w:hAnsi="Hacen Tunisia" w:cs="Hacen Tunisia"/>
          <w:sz w:val="28"/>
          <w:szCs w:val="28"/>
          <w:rtl/>
        </w:rPr>
        <w:t xml:space="preserve"> القانون المدني المصري وتتم تسوية المنازعات التي تنشأ لا قدر الله بسبب تنفيذ هذا العقد أمام محاكم </w:t>
      </w:r>
      <w:r w:rsidR="008E4088" w:rsidRPr="003256A1">
        <w:rPr>
          <w:rFonts w:ascii="Hacen Tunisia" w:hAnsi="Hacen Tunisia" w:cs="Hacen Tunisia" w:hint="cs"/>
          <w:sz w:val="28"/>
          <w:szCs w:val="28"/>
          <w:rtl/>
        </w:rPr>
        <w:t>القاهرة لفض</w:t>
      </w:r>
      <w:r w:rsidRPr="003256A1">
        <w:rPr>
          <w:rFonts w:ascii="Hacen Tunisia" w:hAnsi="Hacen Tunisia" w:cs="Hacen Tunisia"/>
          <w:sz w:val="28"/>
          <w:szCs w:val="28"/>
          <w:rtl/>
        </w:rPr>
        <w:t xml:space="preserve"> </w:t>
      </w:r>
      <w:r w:rsidR="008E4088" w:rsidRPr="003256A1">
        <w:rPr>
          <w:rFonts w:ascii="Hacen Tunisia" w:hAnsi="Hacen Tunisia" w:cs="Hacen Tunisia" w:hint="cs"/>
          <w:sz w:val="28"/>
          <w:szCs w:val="28"/>
          <w:rtl/>
        </w:rPr>
        <w:t>أي</w:t>
      </w:r>
      <w:r w:rsidRPr="003256A1">
        <w:rPr>
          <w:rFonts w:ascii="Hacen Tunisia" w:hAnsi="Hacen Tunisia" w:cs="Hacen Tunisia"/>
          <w:sz w:val="28"/>
          <w:szCs w:val="28"/>
          <w:rtl/>
        </w:rPr>
        <w:t xml:space="preserve"> نزاع ينشا حول تطبيق هذ</w:t>
      </w:r>
      <w:r w:rsidR="003256A1">
        <w:rPr>
          <w:rFonts w:ascii="Hacen Tunisia" w:hAnsi="Hacen Tunisia" w:cs="Hacen Tunisia"/>
          <w:sz w:val="28"/>
          <w:szCs w:val="28"/>
          <w:rtl/>
        </w:rPr>
        <w:t>ا العقد أو تفسير أي نص من نصوصه</w:t>
      </w:r>
    </w:p>
    <w:p w:rsidR="002713BB" w:rsidRDefault="002713BB" w:rsidP="003256A1">
      <w:pPr>
        <w:tabs>
          <w:tab w:val="left" w:pos="2957"/>
          <w:tab w:val="center" w:pos="4156"/>
        </w:tabs>
        <w:spacing w:after="0"/>
        <w:rPr>
          <w:rFonts w:ascii="Hacen Tunisia" w:hAnsi="Hacen Tunisia" w:cs="Hacen Tunisia"/>
          <w:color w:val="C00000"/>
          <w:sz w:val="36"/>
          <w:szCs w:val="36"/>
          <w:rtl/>
        </w:rPr>
      </w:pPr>
    </w:p>
    <w:p w:rsidR="007B6FF8" w:rsidRPr="00CA23E3" w:rsidRDefault="007B6FF8" w:rsidP="003256A1">
      <w:pPr>
        <w:tabs>
          <w:tab w:val="left" w:pos="2957"/>
          <w:tab w:val="center" w:pos="4156"/>
        </w:tabs>
        <w:spacing w:after="0"/>
        <w:jc w:val="center"/>
        <w:rPr>
          <w:rFonts w:ascii="Hacen Tunisia" w:hAnsi="Hacen Tunisia" w:cs="Hacen Tunisia"/>
          <w:color w:val="C00000"/>
          <w:sz w:val="36"/>
          <w:szCs w:val="36"/>
          <w:rtl/>
        </w:rPr>
      </w:pPr>
      <w:r>
        <w:rPr>
          <w:rFonts w:ascii="Hacen Tunisia" w:hAnsi="Hacen Tunisia" w:cs="Hacen Tunisia" w:hint="cs"/>
          <w:color w:val="C00000"/>
          <w:sz w:val="36"/>
          <w:szCs w:val="36"/>
          <w:rtl/>
        </w:rPr>
        <w:t>البند السادس عشر:</w:t>
      </w:r>
    </w:p>
    <w:p w:rsidR="009F2E76" w:rsidRDefault="00CC4F25" w:rsidP="003256A1">
      <w:pPr>
        <w:spacing w:after="0" w:line="240" w:lineRule="auto"/>
        <w:rPr>
          <w:rFonts w:ascii="Hacen Tunisia" w:hAnsi="Hacen Tunisia" w:cs="Hacen Tunisia"/>
          <w:sz w:val="28"/>
          <w:szCs w:val="28"/>
          <w:rtl/>
        </w:rPr>
      </w:pPr>
      <w:r w:rsidRPr="003256A1">
        <w:rPr>
          <w:rFonts w:ascii="Hacen Tunisia" w:hAnsi="Hacen Tunisia" w:cs="Hacen Tunisia"/>
          <w:sz w:val="28"/>
          <w:szCs w:val="28"/>
          <w:rtl/>
        </w:rPr>
        <w:t>في حالة وفاه أي من طرف</w:t>
      </w:r>
      <w:r w:rsidR="007C1FD5" w:rsidRPr="003256A1">
        <w:rPr>
          <w:rFonts w:ascii="Hacen Tunisia" w:hAnsi="Hacen Tunisia" w:cs="Hacen Tunisia"/>
          <w:sz w:val="28"/>
          <w:szCs w:val="28"/>
          <w:rtl/>
        </w:rPr>
        <w:t>ي</w:t>
      </w:r>
      <w:r w:rsidRPr="003256A1">
        <w:rPr>
          <w:rFonts w:ascii="Hacen Tunisia" w:hAnsi="Hacen Tunisia" w:cs="Hacen Tunisia"/>
          <w:sz w:val="28"/>
          <w:szCs w:val="28"/>
          <w:rtl/>
        </w:rPr>
        <w:t xml:space="preserve"> العقد او </w:t>
      </w:r>
      <w:r w:rsidR="008E4088" w:rsidRPr="003256A1">
        <w:rPr>
          <w:rFonts w:ascii="Hacen Tunisia" w:hAnsi="Hacen Tunisia" w:cs="Hacen Tunisia" w:hint="cs"/>
          <w:sz w:val="28"/>
          <w:szCs w:val="28"/>
          <w:rtl/>
        </w:rPr>
        <w:t>إفلاسه</w:t>
      </w:r>
      <w:r w:rsidRPr="003256A1">
        <w:rPr>
          <w:rFonts w:ascii="Hacen Tunisia" w:hAnsi="Hacen Tunisia" w:cs="Hacen Tunisia"/>
          <w:sz w:val="28"/>
          <w:szCs w:val="28"/>
          <w:rtl/>
        </w:rPr>
        <w:t xml:space="preserve"> او اعساره او فقدان اهليته لا قدر الله يسري هذا العقد </w:t>
      </w:r>
      <w:r w:rsidR="008E4088" w:rsidRPr="003256A1">
        <w:rPr>
          <w:rFonts w:ascii="Hacen Tunisia" w:hAnsi="Hacen Tunisia" w:cs="Hacen Tunisia" w:hint="cs"/>
          <w:sz w:val="28"/>
          <w:szCs w:val="28"/>
          <w:rtl/>
        </w:rPr>
        <w:t>على</w:t>
      </w:r>
      <w:r w:rsidRPr="003256A1">
        <w:rPr>
          <w:rFonts w:ascii="Hacen Tunisia" w:hAnsi="Hacen Tunisia" w:cs="Hacen Tunisia"/>
          <w:sz w:val="28"/>
          <w:szCs w:val="28"/>
          <w:rtl/>
        </w:rPr>
        <w:t xml:space="preserve"> خلفة العام او الخاص وتنتقل جميع التزاماته في هذا العقد الي خلفة العام او الخاص وخاصة في بند الثمن بالنسبة للطرف الثاني في دفع الالتزامات الواردة بهذا العقد ويسري الشرط الفاسخ ويفسخ العقد في حال عدم التزامهم بالسداد ولو لقسط واحد</w:t>
      </w:r>
      <w:r w:rsidR="007C1FD5" w:rsidRPr="003256A1">
        <w:rPr>
          <w:rFonts w:ascii="Hacen Tunisia" w:hAnsi="Hacen Tunisia" w:cs="Hacen Tunisia"/>
          <w:sz w:val="28"/>
          <w:szCs w:val="28"/>
          <w:rtl/>
        </w:rPr>
        <w:t xml:space="preserve"> للطرف </w:t>
      </w:r>
      <w:r w:rsidR="008E4088" w:rsidRPr="003256A1">
        <w:rPr>
          <w:rFonts w:ascii="Hacen Tunisia" w:hAnsi="Hacen Tunisia" w:cs="Hacen Tunisia" w:hint="cs"/>
          <w:sz w:val="28"/>
          <w:szCs w:val="28"/>
          <w:rtl/>
        </w:rPr>
        <w:t>الأول.</w:t>
      </w:r>
    </w:p>
    <w:p w:rsidR="003256A1" w:rsidRDefault="003256A1" w:rsidP="003256A1">
      <w:pPr>
        <w:spacing w:after="0" w:line="240" w:lineRule="auto"/>
        <w:rPr>
          <w:rFonts w:ascii="Hacen Tunisia" w:hAnsi="Hacen Tunisia" w:cs="Hacen Tunisia"/>
          <w:sz w:val="28"/>
          <w:szCs w:val="28"/>
          <w:rtl/>
        </w:rPr>
      </w:pPr>
    </w:p>
    <w:p w:rsidR="003256A1" w:rsidRDefault="003256A1" w:rsidP="003256A1">
      <w:pPr>
        <w:spacing w:after="0" w:line="240" w:lineRule="auto"/>
        <w:rPr>
          <w:rFonts w:ascii="Hacen Tunisia" w:hAnsi="Hacen Tunisia" w:cs="Hacen Tunisia"/>
          <w:sz w:val="28"/>
          <w:szCs w:val="28"/>
          <w:rtl/>
        </w:rPr>
      </w:pPr>
    </w:p>
    <w:p w:rsidR="003256A1" w:rsidRDefault="003256A1" w:rsidP="003256A1">
      <w:pPr>
        <w:spacing w:after="0" w:line="240" w:lineRule="auto"/>
        <w:rPr>
          <w:rFonts w:ascii="Hacen Tunisia" w:hAnsi="Hacen Tunisia" w:cs="Hacen Tunisia"/>
          <w:sz w:val="28"/>
          <w:szCs w:val="28"/>
          <w:rtl/>
        </w:rPr>
      </w:pPr>
    </w:p>
    <w:p w:rsidR="003256A1" w:rsidRDefault="003256A1" w:rsidP="003256A1">
      <w:pPr>
        <w:spacing w:after="0" w:line="240" w:lineRule="auto"/>
        <w:rPr>
          <w:rFonts w:ascii="Hacen Tunisia" w:hAnsi="Hacen Tunisia" w:cs="Hacen Tunisia"/>
          <w:sz w:val="28"/>
          <w:szCs w:val="28"/>
          <w:rtl/>
        </w:rPr>
      </w:pPr>
    </w:p>
    <w:p w:rsidR="003256A1" w:rsidRDefault="003256A1" w:rsidP="003256A1">
      <w:pPr>
        <w:spacing w:after="0" w:line="240" w:lineRule="auto"/>
        <w:rPr>
          <w:rFonts w:ascii="Hacen Tunisia" w:hAnsi="Hacen Tunisia" w:cs="Hacen Tunisia"/>
          <w:sz w:val="28"/>
          <w:szCs w:val="28"/>
          <w:rtl/>
        </w:rPr>
      </w:pPr>
    </w:p>
    <w:p w:rsidR="003256A1" w:rsidRDefault="003256A1" w:rsidP="003256A1">
      <w:pPr>
        <w:spacing w:after="0" w:line="240" w:lineRule="auto"/>
        <w:rPr>
          <w:rFonts w:ascii="Hacen Tunisia" w:hAnsi="Hacen Tunisia" w:cs="Hacen Tunisia"/>
          <w:sz w:val="28"/>
          <w:szCs w:val="28"/>
          <w:rtl/>
        </w:rPr>
      </w:pPr>
    </w:p>
    <w:p w:rsidR="003256A1" w:rsidRDefault="003256A1" w:rsidP="003256A1">
      <w:pPr>
        <w:spacing w:after="0" w:line="240" w:lineRule="auto"/>
        <w:rPr>
          <w:rFonts w:ascii="Hacen Tunisia" w:hAnsi="Hacen Tunisia" w:cs="Hacen Tunisia"/>
          <w:sz w:val="28"/>
          <w:szCs w:val="28"/>
          <w:rtl/>
        </w:rPr>
      </w:pPr>
    </w:p>
    <w:p w:rsidR="003256A1" w:rsidRDefault="003256A1" w:rsidP="003256A1">
      <w:pPr>
        <w:spacing w:after="0" w:line="240" w:lineRule="auto"/>
        <w:rPr>
          <w:rFonts w:ascii="Hacen Tunisia" w:hAnsi="Hacen Tunisia" w:cs="Hacen Tunisia"/>
          <w:sz w:val="28"/>
          <w:szCs w:val="28"/>
          <w:rtl/>
        </w:rPr>
      </w:pPr>
    </w:p>
    <w:p w:rsidR="003256A1" w:rsidRPr="003256A1" w:rsidRDefault="003256A1" w:rsidP="003256A1">
      <w:pPr>
        <w:spacing w:after="0" w:line="240" w:lineRule="auto"/>
        <w:rPr>
          <w:rFonts w:ascii="Hacen Tunisia" w:hAnsi="Hacen Tunisia" w:cs="Hacen Tunisia"/>
          <w:sz w:val="28"/>
          <w:szCs w:val="28"/>
          <w:rtl/>
        </w:rPr>
      </w:pPr>
    </w:p>
    <w:p w:rsidR="00A00E68" w:rsidRPr="00CA23E3" w:rsidRDefault="00CC4F25" w:rsidP="003256A1">
      <w:pPr>
        <w:spacing w:after="0"/>
        <w:jc w:val="center"/>
        <w:rPr>
          <w:rFonts w:ascii="Hacen Tunisia" w:hAnsi="Hacen Tunisia" w:cs="Hacen Tunisia"/>
          <w:color w:val="C00000"/>
          <w:sz w:val="36"/>
          <w:szCs w:val="36"/>
          <w:rtl/>
        </w:rPr>
      </w:pPr>
      <w:r w:rsidRPr="00CA23E3">
        <w:rPr>
          <w:rFonts w:ascii="Hacen Tunisia" w:hAnsi="Hacen Tunisia" w:cs="Hacen Tunisia"/>
          <w:color w:val="C00000"/>
          <w:sz w:val="36"/>
          <w:szCs w:val="36"/>
          <w:rtl/>
        </w:rPr>
        <w:t xml:space="preserve">البند </w:t>
      </w:r>
      <w:r w:rsidR="00AA554E">
        <w:rPr>
          <w:rFonts w:ascii="Hacen Tunisia" w:hAnsi="Hacen Tunisia" w:cs="Hacen Tunisia" w:hint="cs"/>
          <w:color w:val="C00000"/>
          <w:sz w:val="36"/>
          <w:szCs w:val="36"/>
          <w:rtl/>
        </w:rPr>
        <w:t xml:space="preserve">السابع </w:t>
      </w:r>
      <w:r w:rsidR="00C01DA5" w:rsidRPr="00CA23E3">
        <w:rPr>
          <w:rFonts w:ascii="Hacen Tunisia" w:hAnsi="Hacen Tunisia" w:cs="Hacen Tunisia" w:hint="cs"/>
          <w:color w:val="C00000"/>
          <w:sz w:val="36"/>
          <w:szCs w:val="36"/>
          <w:rtl/>
        </w:rPr>
        <w:t>عشر:</w:t>
      </w:r>
    </w:p>
    <w:p w:rsidR="00CC4F25" w:rsidRPr="003256A1" w:rsidRDefault="00CC4F25" w:rsidP="00AA554E">
      <w:pPr>
        <w:spacing w:before="20" w:after="20"/>
        <w:rPr>
          <w:rFonts w:ascii="Hacen Tunisia" w:hAnsi="Hacen Tunisia" w:cs="Hacen Tunisia"/>
          <w:sz w:val="28"/>
          <w:szCs w:val="28"/>
          <w:rtl/>
        </w:rPr>
      </w:pPr>
      <w:r w:rsidRPr="003256A1">
        <w:rPr>
          <w:rFonts w:ascii="Hacen Tunisia" w:hAnsi="Hacen Tunisia" w:cs="Hacen Tunisia"/>
          <w:sz w:val="28"/>
          <w:szCs w:val="28"/>
          <w:rtl/>
        </w:rPr>
        <w:lastRenderedPageBreak/>
        <w:t xml:space="preserve">حرر هذا العقد من </w:t>
      </w:r>
      <w:r w:rsidR="00AA554E" w:rsidRPr="003256A1">
        <w:rPr>
          <w:rFonts w:ascii="Hacen Tunisia" w:hAnsi="Hacen Tunisia" w:cs="Hacen Tunisia" w:hint="cs"/>
          <w:sz w:val="28"/>
          <w:szCs w:val="28"/>
          <w:rtl/>
        </w:rPr>
        <w:t xml:space="preserve">سبعة </w:t>
      </w:r>
      <w:r w:rsidRPr="003256A1">
        <w:rPr>
          <w:rFonts w:ascii="Hacen Tunisia" w:hAnsi="Hacen Tunisia" w:cs="Hacen Tunisia"/>
          <w:sz w:val="28"/>
          <w:szCs w:val="28"/>
          <w:rtl/>
        </w:rPr>
        <w:t xml:space="preserve">عشر بندا </w:t>
      </w:r>
      <w:r w:rsidR="00AA554E" w:rsidRPr="003256A1">
        <w:rPr>
          <w:rFonts w:ascii="Hacen Tunisia" w:hAnsi="Hacen Tunisia" w:cs="Hacen Tunisia" w:hint="cs"/>
          <w:sz w:val="28"/>
          <w:szCs w:val="28"/>
          <w:rtl/>
        </w:rPr>
        <w:t xml:space="preserve">ثمانية </w:t>
      </w:r>
      <w:r w:rsidR="00E35FAF" w:rsidRPr="003256A1">
        <w:rPr>
          <w:rFonts w:ascii="Hacen Tunisia" w:hAnsi="Hacen Tunisia" w:cs="Hacen Tunisia" w:hint="cs"/>
          <w:sz w:val="28"/>
          <w:szCs w:val="28"/>
          <w:rtl/>
        </w:rPr>
        <w:t>عشر</w:t>
      </w:r>
      <w:r w:rsidRPr="003256A1">
        <w:rPr>
          <w:rFonts w:ascii="Hacen Tunisia" w:hAnsi="Hacen Tunisia" w:cs="Hacen Tunisia"/>
          <w:sz w:val="28"/>
          <w:szCs w:val="28"/>
          <w:rtl/>
        </w:rPr>
        <w:t xml:space="preserve"> صفحة وأعطيت نسخة لكل طرف للعمل بموجبها عند اللزوم.</w:t>
      </w:r>
    </w:p>
    <w:p w:rsidR="006374DE" w:rsidRPr="00CA23E3" w:rsidRDefault="006374DE" w:rsidP="000C26B1">
      <w:pPr>
        <w:pStyle w:val="BasicParagraph"/>
        <w:jc w:val="both"/>
        <w:rPr>
          <w:rStyle w:val="Emphasis"/>
          <w:rFonts w:ascii="Hacen Tunisia" w:hAnsi="Hacen Tunisia" w:cs="Hacen Tunisia"/>
          <w:b/>
          <w:bCs/>
          <w:i w:val="0"/>
          <w:iCs w:val="0"/>
          <w:sz w:val="26"/>
          <w:szCs w:val="26"/>
          <w:rtl/>
          <w:lang w:bidi="ar-SA"/>
        </w:rPr>
      </w:pPr>
    </w:p>
    <w:p w:rsidR="006374DE" w:rsidRPr="00CA23E3" w:rsidRDefault="006374DE" w:rsidP="000C26B1">
      <w:pPr>
        <w:pStyle w:val="BasicParagraph"/>
        <w:jc w:val="both"/>
        <w:rPr>
          <w:rStyle w:val="Emphasis"/>
          <w:rFonts w:ascii="Hacen Tunisia" w:hAnsi="Hacen Tunisia" w:cs="Hacen Tunisia"/>
          <w:i w:val="0"/>
          <w:iCs w:val="0"/>
          <w:color w:val="C00000"/>
          <w:sz w:val="26"/>
          <w:szCs w:val="26"/>
          <w:rtl/>
        </w:rPr>
      </w:pPr>
      <w:r w:rsidRPr="00CA23E3">
        <w:rPr>
          <w:rStyle w:val="Emphasis"/>
          <w:rFonts w:ascii="Hacen Tunisia" w:hAnsi="Hacen Tunisia" w:cs="Hacen Tunisia"/>
          <w:i w:val="0"/>
          <w:iCs w:val="0"/>
          <w:color w:val="C00000"/>
          <w:sz w:val="26"/>
          <w:szCs w:val="26"/>
          <w:rtl/>
        </w:rPr>
        <w:t>طرف اول «</w:t>
      </w:r>
      <w:r w:rsidR="009F2E76" w:rsidRPr="00CA23E3">
        <w:rPr>
          <w:rStyle w:val="Emphasis"/>
          <w:rFonts w:ascii="Hacen Tunisia" w:hAnsi="Hacen Tunisia" w:cs="Hacen Tunisia" w:hint="cs"/>
          <w:i w:val="0"/>
          <w:iCs w:val="0"/>
          <w:color w:val="C00000"/>
          <w:sz w:val="26"/>
          <w:szCs w:val="26"/>
          <w:rtl/>
        </w:rPr>
        <w:t xml:space="preserve">بائع»  </w:t>
      </w:r>
      <w:r w:rsidRPr="00CA23E3">
        <w:rPr>
          <w:rStyle w:val="Emphasis"/>
          <w:rFonts w:ascii="Hacen Tunisia" w:hAnsi="Hacen Tunisia" w:cs="Hacen Tunisia"/>
          <w:i w:val="0"/>
          <w:iCs w:val="0"/>
          <w:color w:val="C00000"/>
          <w:sz w:val="26"/>
          <w:szCs w:val="26"/>
          <w:rtl/>
        </w:rPr>
        <w:t xml:space="preserve">                                 </w:t>
      </w:r>
      <w:r w:rsidR="009F2E76">
        <w:rPr>
          <w:rStyle w:val="Emphasis"/>
          <w:rFonts w:ascii="Hacen Tunisia" w:hAnsi="Hacen Tunisia" w:cs="Hacen Tunisia"/>
          <w:i w:val="0"/>
          <w:iCs w:val="0"/>
          <w:color w:val="C00000"/>
          <w:sz w:val="26"/>
          <w:szCs w:val="26"/>
          <w:rtl/>
        </w:rPr>
        <w:tab/>
      </w:r>
      <w:r w:rsidR="009F2E76">
        <w:rPr>
          <w:rStyle w:val="Emphasis"/>
          <w:rFonts w:ascii="Hacen Tunisia" w:hAnsi="Hacen Tunisia" w:cs="Hacen Tunisia"/>
          <w:i w:val="0"/>
          <w:iCs w:val="0"/>
          <w:color w:val="C00000"/>
          <w:sz w:val="26"/>
          <w:szCs w:val="26"/>
          <w:rtl/>
        </w:rPr>
        <w:tab/>
      </w:r>
      <w:r w:rsidR="009F2E76">
        <w:rPr>
          <w:rStyle w:val="Emphasis"/>
          <w:rFonts w:ascii="Hacen Tunisia" w:hAnsi="Hacen Tunisia" w:cs="Hacen Tunisia"/>
          <w:i w:val="0"/>
          <w:iCs w:val="0"/>
          <w:color w:val="C00000"/>
          <w:sz w:val="26"/>
          <w:szCs w:val="26"/>
          <w:rtl/>
        </w:rPr>
        <w:tab/>
      </w:r>
      <w:r w:rsidRPr="00CA23E3">
        <w:rPr>
          <w:rStyle w:val="Emphasis"/>
          <w:rFonts w:ascii="Hacen Tunisia" w:hAnsi="Hacen Tunisia" w:cs="Hacen Tunisia"/>
          <w:i w:val="0"/>
          <w:iCs w:val="0"/>
          <w:color w:val="C00000"/>
          <w:sz w:val="26"/>
          <w:szCs w:val="26"/>
          <w:rtl/>
        </w:rPr>
        <w:t xml:space="preserve">                   طرف ثاني «مشتري»</w:t>
      </w:r>
    </w:p>
    <w:p w:rsidR="006374DE" w:rsidRPr="00CA23E3" w:rsidRDefault="006374DE" w:rsidP="000C26B1">
      <w:pPr>
        <w:pStyle w:val="BasicParagraph"/>
        <w:jc w:val="both"/>
        <w:rPr>
          <w:rStyle w:val="Emphasis"/>
          <w:rFonts w:ascii="Hacen Tunisia" w:hAnsi="Hacen Tunisia" w:cs="Hacen Tunisia"/>
          <w:b/>
          <w:bCs/>
          <w:i w:val="0"/>
          <w:iCs w:val="0"/>
          <w:color w:val="C00000"/>
          <w:sz w:val="26"/>
          <w:szCs w:val="26"/>
          <w:rtl/>
        </w:rPr>
      </w:pPr>
    </w:p>
    <w:p w:rsidR="006374DE" w:rsidRPr="00CA23E3" w:rsidRDefault="006374DE" w:rsidP="000C26B1">
      <w:pPr>
        <w:pStyle w:val="BasicParagraph"/>
        <w:jc w:val="both"/>
        <w:rPr>
          <w:rStyle w:val="Emphasis"/>
          <w:rFonts w:ascii="Hacen Tunisia" w:hAnsi="Hacen Tunisia" w:cs="Hacen Tunisia"/>
          <w:i w:val="0"/>
          <w:iCs w:val="0"/>
          <w:color w:val="C00000"/>
          <w:sz w:val="26"/>
          <w:szCs w:val="26"/>
          <w:rtl/>
        </w:rPr>
      </w:pPr>
    </w:p>
    <w:p w:rsidR="006374DE" w:rsidRPr="00CA23E3" w:rsidRDefault="006374DE" w:rsidP="000C26B1">
      <w:pPr>
        <w:pStyle w:val="BasicParagraph"/>
        <w:jc w:val="both"/>
        <w:rPr>
          <w:rStyle w:val="Emphasis"/>
          <w:rFonts w:ascii="Hacen Tunisia" w:hAnsi="Hacen Tunisia" w:cs="Hacen Tunisia"/>
          <w:i w:val="0"/>
          <w:iCs w:val="0"/>
          <w:color w:val="C00000"/>
          <w:sz w:val="26"/>
          <w:szCs w:val="26"/>
          <w:rtl/>
        </w:rPr>
      </w:pPr>
      <w:r w:rsidRPr="00CA23E3">
        <w:rPr>
          <w:rStyle w:val="Emphasis"/>
          <w:rFonts w:ascii="Hacen Tunisia" w:hAnsi="Hacen Tunisia" w:cs="Hacen Tunisia"/>
          <w:i w:val="0"/>
          <w:iCs w:val="0"/>
          <w:color w:val="C00000"/>
          <w:sz w:val="26"/>
          <w:szCs w:val="26"/>
          <w:rtl/>
        </w:rPr>
        <w:t xml:space="preserve">اثبات </w:t>
      </w:r>
      <w:r w:rsidR="00C01DA5" w:rsidRPr="00CA23E3">
        <w:rPr>
          <w:rStyle w:val="Emphasis"/>
          <w:rFonts w:ascii="Hacen Tunisia" w:hAnsi="Hacen Tunisia" w:cs="Hacen Tunisia" w:hint="cs"/>
          <w:i w:val="0"/>
          <w:iCs w:val="0"/>
          <w:color w:val="C00000"/>
          <w:sz w:val="26"/>
          <w:szCs w:val="26"/>
          <w:rtl/>
        </w:rPr>
        <w:t xml:space="preserve">شخصية:  </w:t>
      </w:r>
      <w:r w:rsidRPr="00CA23E3">
        <w:rPr>
          <w:rStyle w:val="Emphasis"/>
          <w:rFonts w:ascii="Hacen Tunisia" w:hAnsi="Hacen Tunisia" w:cs="Hacen Tunisia"/>
          <w:i w:val="0"/>
          <w:iCs w:val="0"/>
          <w:color w:val="C00000"/>
          <w:sz w:val="26"/>
          <w:szCs w:val="26"/>
          <w:rtl/>
        </w:rPr>
        <w:t xml:space="preserve">                     </w:t>
      </w:r>
      <w:r w:rsidR="009F2E76">
        <w:rPr>
          <w:rStyle w:val="Emphasis"/>
          <w:rFonts w:ascii="Hacen Tunisia" w:hAnsi="Hacen Tunisia" w:cs="Hacen Tunisia"/>
          <w:i w:val="0"/>
          <w:iCs w:val="0"/>
          <w:color w:val="C00000"/>
          <w:sz w:val="26"/>
          <w:szCs w:val="26"/>
          <w:rtl/>
        </w:rPr>
        <w:tab/>
      </w:r>
      <w:r w:rsidR="009F2E76">
        <w:rPr>
          <w:rStyle w:val="Emphasis"/>
          <w:rFonts w:ascii="Hacen Tunisia" w:hAnsi="Hacen Tunisia" w:cs="Hacen Tunisia"/>
          <w:i w:val="0"/>
          <w:iCs w:val="0"/>
          <w:color w:val="C00000"/>
          <w:sz w:val="26"/>
          <w:szCs w:val="26"/>
          <w:rtl/>
        </w:rPr>
        <w:tab/>
      </w:r>
      <w:r w:rsidR="009F2E76">
        <w:rPr>
          <w:rStyle w:val="Emphasis"/>
          <w:rFonts w:ascii="Hacen Tunisia" w:hAnsi="Hacen Tunisia" w:cs="Hacen Tunisia"/>
          <w:i w:val="0"/>
          <w:iCs w:val="0"/>
          <w:color w:val="C00000"/>
          <w:sz w:val="26"/>
          <w:szCs w:val="26"/>
          <w:rtl/>
        </w:rPr>
        <w:tab/>
      </w:r>
      <w:r w:rsidRPr="00CA23E3">
        <w:rPr>
          <w:rStyle w:val="Emphasis"/>
          <w:rFonts w:ascii="Hacen Tunisia" w:hAnsi="Hacen Tunisia" w:cs="Hacen Tunisia"/>
          <w:i w:val="0"/>
          <w:iCs w:val="0"/>
          <w:color w:val="C00000"/>
          <w:sz w:val="26"/>
          <w:szCs w:val="26"/>
          <w:rtl/>
        </w:rPr>
        <w:t xml:space="preserve">                    </w:t>
      </w:r>
      <w:r w:rsidR="00CC4F25" w:rsidRPr="00CA23E3">
        <w:rPr>
          <w:rStyle w:val="Emphasis"/>
          <w:rFonts w:ascii="Hacen Tunisia" w:hAnsi="Hacen Tunisia" w:cs="Hacen Tunisia"/>
          <w:i w:val="0"/>
          <w:iCs w:val="0"/>
          <w:color w:val="C00000"/>
          <w:sz w:val="26"/>
          <w:szCs w:val="26"/>
          <w:rtl/>
        </w:rPr>
        <w:tab/>
      </w:r>
      <w:r w:rsidRPr="00CA23E3">
        <w:rPr>
          <w:rStyle w:val="Emphasis"/>
          <w:rFonts w:ascii="Hacen Tunisia" w:hAnsi="Hacen Tunisia" w:cs="Hacen Tunisia"/>
          <w:i w:val="0"/>
          <w:iCs w:val="0"/>
          <w:color w:val="C00000"/>
          <w:sz w:val="26"/>
          <w:szCs w:val="26"/>
          <w:rtl/>
        </w:rPr>
        <w:t xml:space="preserve">     اثبات شخصية:</w:t>
      </w:r>
    </w:p>
    <w:p w:rsidR="009F2E76" w:rsidRDefault="009F2E76" w:rsidP="000C26B1">
      <w:pPr>
        <w:pStyle w:val="BasicParagraph"/>
        <w:jc w:val="both"/>
        <w:rPr>
          <w:rStyle w:val="Emphasis"/>
          <w:rFonts w:ascii="Hacen Tunisia" w:hAnsi="Hacen Tunisia" w:cs="Hacen Tunisia"/>
          <w:i w:val="0"/>
          <w:iCs w:val="0"/>
          <w:color w:val="C00000"/>
          <w:sz w:val="26"/>
          <w:szCs w:val="26"/>
          <w:rtl/>
        </w:rPr>
      </w:pPr>
    </w:p>
    <w:p w:rsidR="009F2E76" w:rsidRDefault="009F2E76" w:rsidP="000C26B1">
      <w:pPr>
        <w:pStyle w:val="BasicParagraph"/>
        <w:jc w:val="both"/>
        <w:rPr>
          <w:rStyle w:val="Emphasis"/>
          <w:rFonts w:ascii="Hacen Tunisia" w:hAnsi="Hacen Tunisia" w:cs="Hacen Tunisia"/>
          <w:i w:val="0"/>
          <w:iCs w:val="0"/>
          <w:color w:val="C00000"/>
          <w:sz w:val="26"/>
          <w:szCs w:val="26"/>
          <w:rtl/>
        </w:rPr>
      </w:pPr>
    </w:p>
    <w:p w:rsidR="006374DE" w:rsidRPr="00CA23E3" w:rsidRDefault="00C01DA5" w:rsidP="000C26B1">
      <w:pPr>
        <w:pStyle w:val="BasicParagraph"/>
        <w:jc w:val="both"/>
        <w:rPr>
          <w:rStyle w:val="Emphasis"/>
          <w:rFonts w:ascii="Hacen Tunisia" w:hAnsi="Hacen Tunisia" w:cs="Hacen Tunisia"/>
          <w:i w:val="0"/>
          <w:iCs w:val="0"/>
          <w:color w:val="C00000"/>
          <w:sz w:val="26"/>
          <w:szCs w:val="26"/>
          <w:rtl/>
        </w:rPr>
      </w:pPr>
      <w:r w:rsidRPr="00CA23E3">
        <w:rPr>
          <w:rStyle w:val="Emphasis"/>
          <w:rFonts w:ascii="Hacen Tunisia" w:hAnsi="Hacen Tunisia" w:cs="Hacen Tunisia" w:hint="cs"/>
          <w:i w:val="0"/>
          <w:iCs w:val="0"/>
          <w:color w:val="C00000"/>
          <w:sz w:val="26"/>
          <w:szCs w:val="26"/>
          <w:rtl/>
        </w:rPr>
        <w:t xml:space="preserve">التاريخ:  </w:t>
      </w:r>
      <w:r w:rsidR="006374DE" w:rsidRPr="00CA23E3">
        <w:rPr>
          <w:rStyle w:val="Emphasis"/>
          <w:rFonts w:ascii="Hacen Tunisia" w:hAnsi="Hacen Tunisia" w:cs="Hacen Tunisia"/>
          <w:i w:val="0"/>
          <w:iCs w:val="0"/>
          <w:color w:val="C00000"/>
          <w:sz w:val="26"/>
          <w:szCs w:val="26"/>
          <w:rtl/>
        </w:rPr>
        <w:t xml:space="preserve">              </w:t>
      </w:r>
      <w:r w:rsidR="009F2E76">
        <w:rPr>
          <w:rStyle w:val="Emphasis"/>
          <w:rFonts w:ascii="Hacen Tunisia" w:hAnsi="Hacen Tunisia" w:cs="Hacen Tunisia"/>
          <w:i w:val="0"/>
          <w:iCs w:val="0"/>
          <w:color w:val="C00000"/>
          <w:sz w:val="26"/>
          <w:szCs w:val="26"/>
          <w:rtl/>
        </w:rPr>
        <w:tab/>
      </w:r>
      <w:r w:rsidR="009F2E76">
        <w:rPr>
          <w:rStyle w:val="Emphasis"/>
          <w:rFonts w:ascii="Hacen Tunisia" w:hAnsi="Hacen Tunisia" w:cs="Hacen Tunisia"/>
          <w:i w:val="0"/>
          <w:iCs w:val="0"/>
          <w:color w:val="C00000"/>
          <w:sz w:val="26"/>
          <w:szCs w:val="26"/>
          <w:rtl/>
        </w:rPr>
        <w:tab/>
      </w:r>
      <w:r w:rsidR="009F2E76">
        <w:rPr>
          <w:rStyle w:val="Emphasis"/>
          <w:rFonts w:ascii="Hacen Tunisia" w:hAnsi="Hacen Tunisia" w:cs="Hacen Tunisia"/>
          <w:i w:val="0"/>
          <w:iCs w:val="0"/>
          <w:color w:val="C00000"/>
          <w:sz w:val="26"/>
          <w:szCs w:val="26"/>
          <w:rtl/>
        </w:rPr>
        <w:tab/>
      </w:r>
      <w:r w:rsidR="006374DE" w:rsidRPr="00CA23E3">
        <w:rPr>
          <w:rStyle w:val="Emphasis"/>
          <w:rFonts w:ascii="Hacen Tunisia" w:hAnsi="Hacen Tunisia" w:cs="Hacen Tunisia"/>
          <w:i w:val="0"/>
          <w:iCs w:val="0"/>
          <w:color w:val="C00000"/>
          <w:sz w:val="26"/>
          <w:szCs w:val="26"/>
          <w:rtl/>
        </w:rPr>
        <w:t xml:space="preserve">                                      </w:t>
      </w:r>
      <w:r w:rsidR="00CC4F25" w:rsidRPr="00CA23E3">
        <w:rPr>
          <w:rStyle w:val="Emphasis"/>
          <w:rFonts w:ascii="Hacen Tunisia" w:hAnsi="Hacen Tunisia" w:cs="Hacen Tunisia"/>
          <w:i w:val="0"/>
          <w:iCs w:val="0"/>
          <w:color w:val="C00000"/>
          <w:sz w:val="26"/>
          <w:szCs w:val="26"/>
          <w:rtl/>
        </w:rPr>
        <w:tab/>
      </w:r>
      <w:r w:rsidR="00CC4F25" w:rsidRPr="00CA23E3">
        <w:rPr>
          <w:rStyle w:val="Emphasis"/>
          <w:rFonts w:ascii="Hacen Tunisia" w:hAnsi="Hacen Tunisia" w:cs="Hacen Tunisia"/>
          <w:i w:val="0"/>
          <w:iCs w:val="0"/>
          <w:color w:val="C00000"/>
          <w:sz w:val="26"/>
          <w:szCs w:val="26"/>
          <w:rtl/>
        </w:rPr>
        <w:tab/>
      </w:r>
      <w:r w:rsidR="006374DE" w:rsidRPr="00CA23E3">
        <w:rPr>
          <w:rStyle w:val="Emphasis"/>
          <w:rFonts w:ascii="Hacen Tunisia" w:hAnsi="Hacen Tunisia" w:cs="Hacen Tunisia"/>
          <w:i w:val="0"/>
          <w:iCs w:val="0"/>
          <w:color w:val="C00000"/>
          <w:sz w:val="26"/>
          <w:szCs w:val="26"/>
          <w:rtl/>
        </w:rPr>
        <w:t xml:space="preserve"> التاريخ:</w:t>
      </w:r>
    </w:p>
    <w:p w:rsidR="006374DE" w:rsidRPr="00CA23E3" w:rsidRDefault="006374DE" w:rsidP="000C26B1">
      <w:pPr>
        <w:pStyle w:val="BasicParagraph"/>
        <w:jc w:val="both"/>
        <w:rPr>
          <w:rStyle w:val="Emphasis"/>
          <w:rFonts w:ascii="Hacen Tunisia" w:hAnsi="Hacen Tunisia" w:cs="Hacen Tunisia"/>
          <w:b/>
          <w:bCs/>
          <w:i w:val="0"/>
          <w:iCs w:val="0"/>
          <w:sz w:val="26"/>
          <w:szCs w:val="26"/>
        </w:rPr>
      </w:pPr>
    </w:p>
    <w:sectPr w:rsidR="006374DE" w:rsidRPr="00CA23E3" w:rsidSect="00FC7E31">
      <w:headerReference w:type="even" r:id="rId7"/>
      <w:headerReference w:type="default" r:id="rId8"/>
      <w:footerReference w:type="default" r:id="rId9"/>
      <w:headerReference w:type="first" r:id="rId10"/>
      <w:pgSz w:w="11906" w:h="16838"/>
      <w:pgMar w:top="3402" w:right="1797" w:bottom="1701" w:left="1797" w:header="709"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BF4" w:rsidRDefault="00D61BF4" w:rsidP="000405BE">
      <w:pPr>
        <w:spacing w:after="0" w:line="240" w:lineRule="auto"/>
      </w:pPr>
      <w:r>
        <w:separator/>
      </w:r>
    </w:p>
  </w:endnote>
  <w:endnote w:type="continuationSeparator" w:id="0">
    <w:p w:rsidR="00D61BF4" w:rsidRDefault="00D61BF4" w:rsidP="0004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Hacen Tunisia">
    <w:panose1 w:val="0200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67874147"/>
      <w:docPartObj>
        <w:docPartGallery w:val="Page Numbers (Bottom of Page)"/>
        <w:docPartUnique/>
      </w:docPartObj>
    </w:sdtPr>
    <w:sdtEndPr>
      <w:rPr>
        <w:noProof/>
      </w:rPr>
    </w:sdtEndPr>
    <w:sdtContent>
      <w:p w:rsidR="008E4088" w:rsidRDefault="008E4088">
        <w:pPr>
          <w:pStyle w:val="Footer"/>
          <w:jc w:val="center"/>
        </w:pPr>
        <w:r>
          <w:fldChar w:fldCharType="begin"/>
        </w:r>
        <w:r>
          <w:instrText xml:space="preserve"> PAGE   \* MERGEFORMAT </w:instrText>
        </w:r>
        <w:r>
          <w:fldChar w:fldCharType="separate"/>
        </w:r>
        <w:r w:rsidR="003C2D4C">
          <w:rPr>
            <w:noProof/>
            <w:rtl/>
          </w:rPr>
          <w:t>18</w:t>
        </w:r>
        <w:r>
          <w:rPr>
            <w:noProof/>
          </w:rPr>
          <w:fldChar w:fldCharType="end"/>
        </w:r>
      </w:p>
    </w:sdtContent>
  </w:sdt>
  <w:p w:rsidR="008E4088" w:rsidRDefault="008E4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BF4" w:rsidRDefault="00D61BF4" w:rsidP="000405BE">
      <w:pPr>
        <w:spacing w:after="0" w:line="240" w:lineRule="auto"/>
      </w:pPr>
      <w:r>
        <w:separator/>
      </w:r>
    </w:p>
  </w:footnote>
  <w:footnote w:type="continuationSeparator" w:id="0">
    <w:p w:rsidR="00D61BF4" w:rsidRDefault="00D61BF4" w:rsidP="00040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0" w:rsidRDefault="00182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0" w:rsidRDefault="00182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0" w:rsidRDefault="00182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68"/>
    <w:rsid w:val="0000037F"/>
    <w:rsid w:val="00013240"/>
    <w:rsid w:val="00034597"/>
    <w:rsid w:val="00036290"/>
    <w:rsid w:val="000405BE"/>
    <w:rsid w:val="000414B9"/>
    <w:rsid w:val="000763F2"/>
    <w:rsid w:val="00081A80"/>
    <w:rsid w:val="00090DC5"/>
    <w:rsid w:val="000C26B1"/>
    <w:rsid w:val="000E69A6"/>
    <w:rsid w:val="000F497B"/>
    <w:rsid w:val="00103D40"/>
    <w:rsid w:val="00113CF0"/>
    <w:rsid w:val="001718B3"/>
    <w:rsid w:val="001760D8"/>
    <w:rsid w:val="00182E30"/>
    <w:rsid w:val="001A21BC"/>
    <w:rsid w:val="001C3DC6"/>
    <w:rsid w:val="001E4B1D"/>
    <w:rsid w:val="001F73C7"/>
    <w:rsid w:val="00202747"/>
    <w:rsid w:val="00210C8A"/>
    <w:rsid w:val="00217A68"/>
    <w:rsid w:val="00221063"/>
    <w:rsid w:val="00235188"/>
    <w:rsid w:val="00236D94"/>
    <w:rsid w:val="00264528"/>
    <w:rsid w:val="002673DA"/>
    <w:rsid w:val="002713BB"/>
    <w:rsid w:val="002909B6"/>
    <w:rsid w:val="00295D07"/>
    <w:rsid w:val="00296EE4"/>
    <w:rsid w:val="002A1BBC"/>
    <w:rsid w:val="00312B2B"/>
    <w:rsid w:val="00317CFA"/>
    <w:rsid w:val="003256A1"/>
    <w:rsid w:val="003638C3"/>
    <w:rsid w:val="00386B76"/>
    <w:rsid w:val="00390DA9"/>
    <w:rsid w:val="0039608E"/>
    <w:rsid w:val="003A734B"/>
    <w:rsid w:val="003C233E"/>
    <w:rsid w:val="003C2D4C"/>
    <w:rsid w:val="003C7A02"/>
    <w:rsid w:val="003D0751"/>
    <w:rsid w:val="003E05D9"/>
    <w:rsid w:val="003F7161"/>
    <w:rsid w:val="0041133E"/>
    <w:rsid w:val="00417A73"/>
    <w:rsid w:val="00461D01"/>
    <w:rsid w:val="00477E4D"/>
    <w:rsid w:val="00483D47"/>
    <w:rsid w:val="004A26E8"/>
    <w:rsid w:val="004A5E86"/>
    <w:rsid w:val="004B6EBA"/>
    <w:rsid w:val="004D29D5"/>
    <w:rsid w:val="004F5356"/>
    <w:rsid w:val="00500BE6"/>
    <w:rsid w:val="00504998"/>
    <w:rsid w:val="00522D34"/>
    <w:rsid w:val="00552B50"/>
    <w:rsid w:val="00556D77"/>
    <w:rsid w:val="00577847"/>
    <w:rsid w:val="00583D7C"/>
    <w:rsid w:val="005A039B"/>
    <w:rsid w:val="005A3AA2"/>
    <w:rsid w:val="005C6595"/>
    <w:rsid w:val="005C78AA"/>
    <w:rsid w:val="005F0960"/>
    <w:rsid w:val="00627A20"/>
    <w:rsid w:val="006374DE"/>
    <w:rsid w:val="00644859"/>
    <w:rsid w:val="00647058"/>
    <w:rsid w:val="00693327"/>
    <w:rsid w:val="0069379E"/>
    <w:rsid w:val="006B6211"/>
    <w:rsid w:val="006F696B"/>
    <w:rsid w:val="00700635"/>
    <w:rsid w:val="0070726F"/>
    <w:rsid w:val="007320CE"/>
    <w:rsid w:val="00745A70"/>
    <w:rsid w:val="00753D89"/>
    <w:rsid w:val="00771BFC"/>
    <w:rsid w:val="00784A9B"/>
    <w:rsid w:val="007B6FF8"/>
    <w:rsid w:val="007C04B4"/>
    <w:rsid w:val="007C1FD5"/>
    <w:rsid w:val="007E21F4"/>
    <w:rsid w:val="007E3A4D"/>
    <w:rsid w:val="007E3AAB"/>
    <w:rsid w:val="007F0AD9"/>
    <w:rsid w:val="00802ED9"/>
    <w:rsid w:val="00826A35"/>
    <w:rsid w:val="0085226C"/>
    <w:rsid w:val="0086577D"/>
    <w:rsid w:val="008A0896"/>
    <w:rsid w:val="008A7687"/>
    <w:rsid w:val="008C0A34"/>
    <w:rsid w:val="008C5EE6"/>
    <w:rsid w:val="008D682F"/>
    <w:rsid w:val="008E4088"/>
    <w:rsid w:val="008F1BBF"/>
    <w:rsid w:val="00922C0C"/>
    <w:rsid w:val="00930D8A"/>
    <w:rsid w:val="0094129A"/>
    <w:rsid w:val="00956F57"/>
    <w:rsid w:val="0098435B"/>
    <w:rsid w:val="009904F1"/>
    <w:rsid w:val="009A24E3"/>
    <w:rsid w:val="009B04EE"/>
    <w:rsid w:val="009E07AD"/>
    <w:rsid w:val="009E5A7D"/>
    <w:rsid w:val="009F2E76"/>
    <w:rsid w:val="00A00E68"/>
    <w:rsid w:val="00A03ED9"/>
    <w:rsid w:val="00A25B32"/>
    <w:rsid w:val="00A30798"/>
    <w:rsid w:val="00A34408"/>
    <w:rsid w:val="00A36419"/>
    <w:rsid w:val="00A45D95"/>
    <w:rsid w:val="00A47059"/>
    <w:rsid w:val="00A72188"/>
    <w:rsid w:val="00AA554E"/>
    <w:rsid w:val="00AC70B8"/>
    <w:rsid w:val="00AD3556"/>
    <w:rsid w:val="00AD4FCE"/>
    <w:rsid w:val="00B05690"/>
    <w:rsid w:val="00B23000"/>
    <w:rsid w:val="00B876AF"/>
    <w:rsid w:val="00B915ED"/>
    <w:rsid w:val="00B96602"/>
    <w:rsid w:val="00BA4C4B"/>
    <w:rsid w:val="00BD3AD0"/>
    <w:rsid w:val="00BE621F"/>
    <w:rsid w:val="00BF3C70"/>
    <w:rsid w:val="00BF3F12"/>
    <w:rsid w:val="00BF46FB"/>
    <w:rsid w:val="00C01DA5"/>
    <w:rsid w:val="00C02DCF"/>
    <w:rsid w:val="00C04A5F"/>
    <w:rsid w:val="00C44CE7"/>
    <w:rsid w:val="00C51D86"/>
    <w:rsid w:val="00C908D4"/>
    <w:rsid w:val="00CA1472"/>
    <w:rsid w:val="00CA23E3"/>
    <w:rsid w:val="00CA4CED"/>
    <w:rsid w:val="00CB73E1"/>
    <w:rsid w:val="00CC4F25"/>
    <w:rsid w:val="00CC506D"/>
    <w:rsid w:val="00CC5C18"/>
    <w:rsid w:val="00CD522C"/>
    <w:rsid w:val="00D34228"/>
    <w:rsid w:val="00D37F8C"/>
    <w:rsid w:val="00D47463"/>
    <w:rsid w:val="00D61BF4"/>
    <w:rsid w:val="00D70FA5"/>
    <w:rsid w:val="00D7473E"/>
    <w:rsid w:val="00D80F9B"/>
    <w:rsid w:val="00D90FAF"/>
    <w:rsid w:val="00DE2160"/>
    <w:rsid w:val="00DE3816"/>
    <w:rsid w:val="00E06A2E"/>
    <w:rsid w:val="00E26396"/>
    <w:rsid w:val="00E35FAF"/>
    <w:rsid w:val="00E3610B"/>
    <w:rsid w:val="00E3731E"/>
    <w:rsid w:val="00E43175"/>
    <w:rsid w:val="00E6465C"/>
    <w:rsid w:val="00E8190E"/>
    <w:rsid w:val="00E85E43"/>
    <w:rsid w:val="00EE0A2C"/>
    <w:rsid w:val="00EE1368"/>
    <w:rsid w:val="00F019B1"/>
    <w:rsid w:val="00F06FE3"/>
    <w:rsid w:val="00F072E4"/>
    <w:rsid w:val="00F12CAA"/>
    <w:rsid w:val="00F25871"/>
    <w:rsid w:val="00F41718"/>
    <w:rsid w:val="00F51659"/>
    <w:rsid w:val="00F640E2"/>
    <w:rsid w:val="00F7201D"/>
    <w:rsid w:val="00F95D15"/>
    <w:rsid w:val="00FC1C49"/>
    <w:rsid w:val="00FC7E31"/>
    <w:rsid w:val="00FE0F95"/>
    <w:rsid w:val="00FE4D10"/>
    <w:rsid w:val="00FF6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5994C6-2163-4B85-80FA-22E5192F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644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48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5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05BE"/>
  </w:style>
  <w:style w:type="paragraph" w:styleId="Footer">
    <w:name w:val="footer"/>
    <w:basedOn w:val="Normal"/>
    <w:link w:val="FooterChar"/>
    <w:uiPriority w:val="99"/>
    <w:unhideWhenUsed/>
    <w:rsid w:val="000405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05BE"/>
  </w:style>
  <w:style w:type="paragraph" w:customStyle="1" w:styleId="BasicParagraph">
    <w:name w:val="[Basic Paragraph]"/>
    <w:basedOn w:val="Normal"/>
    <w:uiPriority w:val="99"/>
    <w:rsid w:val="00644859"/>
    <w:pPr>
      <w:autoSpaceDE w:val="0"/>
      <w:autoSpaceDN w:val="0"/>
      <w:adjustRightInd w:val="0"/>
      <w:spacing w:after="0" w:line="288" w:lineRule="auto"/>
      <w:textAlignment w:val="center"/>
    </w:pPr>
    <w:rPr>
      <w:rFonts w:ascii="Adobe Arabic" w:hAnsi="Adobe Arabic" w:cs="Adobe Arabic"/>
      <w:color w:val="000000"/>
      <w:sz w:val="24"/>
      <w:szCs w:val="24"/>
      <w:lang w:bidi="ar-YE"/>
    </w:rPr>
  </w:style>
  <w:style w:type="paragraph" w:styleId="Title">
    <w:name w:val="Title"/>
    <w:basedOn w:val="Normal"/>
    <w:next w:val="Normal"/>
    <w:link w:val="TitleChar"/>
    <w:uiPriority w:val="10"/>
    <w:qFormat/>
    <w:rsid w:val="006448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485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4485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485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44859"/>
    <w:rPr>
      <w:i/>
      <w:iCs/>
    </w:rPr>
  </w:style>
  <w:style w:type="paragraph" w:styleId="BalloonText">
    <w:name w:val="Balloon Text"/>
    <w:basedOn w:val="Normal"/>
    <w:link w:val="BalloonTextChar"/>
    <w:uiPriority w:val="99"/>
    <w:semiHidden/>
    <w:unhideWhenUsed/>
    <w:rsid w:val="00922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C0C"/>
    <w:rPr>
      <w:rFonts w:ascii="Tahoma" w:hAnsi="Tahoma" w:cs="Tahoma"/>
      <w:sz w:val="16"/>
      <w:szCs w:val="16"/>
    </w:rPr>
  </w:style>
  <w:style w:type="character" w:styleId="Hyperlink">
    <w:name w:val="Hyperlink"/>
    <w:basedOn w:val="DefaultParagraphFont"/>
    <w:uiPriority w:val="99"/>
    <w:unhideWhenUsed/>
    <w:rsid w:val="00504998"/>
    <w:rPr>
      <w:color w:val="0000FF" w:themeColor="hyperlink"/>
      <w:u w:val="single"/>
    </w:rPr>
  </w:style>
  <w:style w:type="table" w:styleId="TableGrid">
    <w:name w:val="Table Grid"/>
    <w:basedOn w:val="TableNormal"/>
    <w:uiPriority w:val="59"/>
    <w:rsid w:val="00852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8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1487-44EA-4412-9BF5-904CB61A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18</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leaders6</dc:creator>
  <cp:lastModifiedBy>Eng Mohamed Youssef</cp:lastModifiedBy>
  <cp:revision>85</cp:revision>
  <cp:lastPrinted>2015-07-24T23:23:00Z</cp:lastPrinted>
  <dcterms:created xsi:type="dcterms:W3CDTF">2015-05-27T13:19:00Z</dcterms:created>
  <dcterms:modified xsi:type="dcterms:W3CDTF">2019-01-03T11:50:00Z</dcterms:modified>
</cp:coreProperties>
</file>